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37" w:rsidRDefault="00CD4737" w:rsidP="00CD4737">
      <w:pPr>
        <w:pStyle w:val="NoSpacing"/>
        <w:jc w:val="center"/>
        <w:rPr>
          <w:rFonts w:ascii="Elephant" w:hAnsi="Elephant"/>
          <w:color w:val="00B050"/>
          <w:sz w:val="52"/>
          <w:szCs w:val="52"/>
        </w:rPr>
      </w:pPr>
      <w:r>
        <w:rPr>
          <w:rFonts w:ascii="Elephant" w:hAnsi="Elephant"/>
          <w:color w:val="4F6228" w:themeColor="accent3" w:themeShade="80"/>
          <w:sz w:val="96"/>
          <w:szCs w:val="96"/>
        </w:rPr>
        <w:t>P</w:t>
      </w:r>
      <w:r>
        <w:rPr>
          <w:rFonts w:ascii="Elephant" w:hAnsi="Elephant"/>
          <w:color w:val="00B050"/>
          <w:sz w:val="52"/>
          <w:szCs w:val="52"/>
        </w:rPr>
        <w:t xml:space="preserve">ARISH </w:t>
      </w:r>
      <w:r>
        <w:rPr>
          <w:rFonts w:ascii="Elephant" w:hAnsi="Elephant"/>
          <w:color w:val="4F6228" w:themeColor="accent3" w:themeShade="80"/>
          <w:sz w:val="96"/>
          <w:szCs w:val="96"/>
        </w:rPr>
        <w:t>S</w:t>
      </w:r>
      <w:r>
        <w:rPr>
          <w:rFonts w:ascii="Elephant" w:hAnsi="Elephant"/>
          <w:color w:val="00B050"/>
          <w:sz w:val="52"/>
          <w:szCs w:val="52"/>
        </w:rPr>
        <w:t xml:space="preserve">CHOOL OF </w:t>
      </w:r>
      <w:r>
        <w:rPr>
          <w:rFonts w:ascii="Elephant" w:hAnsi="Elephant"/>
          <w:color w:val="4F6228" w:themeColor="accent3" w:themeShade="80"/>
          <w:sz w:val="96"/>
          <w:szCs w:val="96"/>
        </w:rPr>
        <w:t>R</w:t>
      </w:r>
      <w:r>
        <w:rPr>
          <w:rFonts w:ascii="Elephant" w:hAnsi="Elephant"/>
          <w:color w:val="00B050"/>
          <w:sz w:val="52"/>
          <w:szCs w:val="52"/>
        </w:rPr>
        <w:t xml:space="preserve">ELIGION </w:t>
      </w:r>
    </w:p>
    <w:p w:rsidR="00CD4737" w:rsidRDefault="00CD4737" w:rsidP="00CD4737">
      <w:pPr>
        <w:pStyle w:val="NoSpacing"/>
        <w:jc w:val="center"/>
        <w:rPr>
          <w:rFonts w:ascii="Elephant" w:hAnsi="Elephant"/>
          <w:color w:val="00B050"/>
          <w:sz w:val="44"/>
          <w:szCs w:val="44"/>
        </w:rPr>
      </w:pPr>
      <w:r>
        <w:rPr>
          <w:rFonts w:ascii="Elephant" w:hAnsi="Elephant"/>
          <w:color w:val="00B050"/>
          <w:sz w:val="44"/>
          <w:szCs w:val="44"/>
        </w:rPr>
        <w:t>Catechetical Year 2019 – 2020</w:t>
      </w:r>
    </w:p>
    <w:p w:rsidR="00CD4737" w:rsidRDefault="00CD4737" w:rsidP="00CD4737">
      <w:pPr>
        <w:pStyle w:val="NoSpacing"/>
        <w:jc w:val="center"/>
        <w:rPr>
          <w:rFonts w:ascii="Elephant" w:hAnsi="Elephant"/>
          <w:color w:val="00B050"/>
          <w:sz w:val="44"/>
          <w:szCs w:val="44"/>
        </w:rPr>
      </w:pPr>
    </w:p>
    <w:p w:rsidR="00CD4737" w:rsidRDefault="00CD4737" w:rsidP="00CD4737">
      <w:pPr>
        <w:jc w:val="center"/>
        <w:rPr>
          <w:color w:val="4F6228" w:themeColor="accent3" w:themeShade="80"/>
        </w:rPr>
      </w:pPr>
      <w:r>
        <w:rPr>
          <w:noProof/>
        </w:rPr>
        <w:drawing>
          <wp:inline distT="0" distB="0" distL="0" distR="0" wp14:anchorId="1E4B00FD" wp14:editId="3E71B703">
            <wp:extent cx="3547872" cy="3931920"/>
            <wp:effectExtent l="0" t="0" r="0" b="0"/>
            <wp:docPr id="6" name="Picture 6" descr="250logo"/>
            <wp:cNvGraphicFramePr/>
            <a:graphic xmlns:a="http://schemas.openxmlformats.org/drawingml/2006/main">
              <a:graphicData uri="http://schemas.openxmlformats.org/drawingml/2006/picture">
                <pic:pic xmlns:pic="http://schemas.openxmlformats.org/drawingml/2006/picture">
                  <pic:nvPicPr>
                    <pic:cNvPr id="1" name="Picture 1" descr="250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7872" cy="3931920"/>
                    </a:xfrm>
                    <a:prstGeom prst="rect">
                      <a:avLst/>
                    </a:prstGeom>
                    <a:noFill/>
                  </pic:spPr>
                </pic:pic>
              </a:graphicData>
            </a:graphic>
          </wp:inline>
        </w:drawing>
      </w:r>
    </w:p>
    <w:p w:rsidR="00CD4737" w:rsidRDefault="00CD4737" w:rsidP="00CD4737"/>
    <w:p w:rsidR="00CD4737" w:rsidRDefault="00CD4737" w:rsidP="00CD4737">
      <w:pPr>
        <w:pStyle w:val="NoSpacing"/>
        <w:jc w:val="center"/>
        <w:rPr>
          <w:rFonts w:ascii="Elephant" w:hAnsi="Elephant"/>
          <w:color w:val="00B050"/>
          <w:sz w:val="36"/>
          <w:szCs w:val="36"/>
        </w:rPr>
      </w:pPr>
      <w:r>
        <w:rPr>
          <w:rFonts w:ascii="Elephant" w:hAnsi="Elephant"/>
          <w:color w:val="00B050"/>
          <w:sz w:val="36"/>
          <w:szCs w:val="36"/>
        </w:rPr>
        <w:t>St. Gabriel Catholic Church</w:t>
      </w:r>
    </w:p>
    <w:p w:rsidR="00CD4737" w:rsidRDefault="00CD4737" w:rsidP="00CD4737">
      <w:pPr>
        <w:pStyle w:val="NoSpacing"/>
        <w:jc w:val="center"/>
        <w:rPr>
          <w:rFonts w:ascii="Elephant" w:hAnsi="Elephant"/>
          <w:color w:val="00B050"/>
          <w:sz w:val="36"/>
          <w:szCs w:val="36"/>
        </w:rPr>
      </w:pPr>
      <w:r>
        <w:rPr>
          <w:rFonts w:ascii="Elephant" w:hAnsi="Elephant"/>
          <w:color w:val="00B050"/>
          <w:sz w:val="36"/>
          <w:szCs w:val="36"/>
        </w:rPr>
        <w:t>3625 Highway 75</w:t>
      </w:r>
    </w:p>
    <w:p w:rsidR="00CD4737" w:rsidRDefault="00CD4737" w:rsidP="00CD4737">
      <w:pPr>
        <w:pStyle w:val="NoSpacing"/>
        <w:jc w:val="center"/>
        <w:rPr>
          <w:rFonts w:ascii="Elephant" w:hAnsi="Elephant"/>
          <w:color w:val="00B050"/>
          <w:sz w:val="36"/>
          <w:szCs w:val="36"/>
        </w:rPr>
      </w:pPr>
      <w:r>
        <w:rPr>
          <w:rFonts w:ascii="Elephant" w:hAnsi="Elephant"/>
          <w:color w:val="00B050"/>
          <w:sz w:val="36"/>
          <w:szCs w:val="36"/>
        </w:rPr>
        <w:t>St. Gabriel La 70776</w:t>
      </w:r>
    </w:p>
    <w:p w:rsidR="00CD4737" w:rsidRDefault="00CD4737" w:rsidP="00CD4737">
      <w:pPr>
        <w:pStyle w:val="NoSpacing"/>
        <w:jc w:val="center"/>
        <w:rPr>
          <w:rFonts w:ascii="Elephant" w:hAnsi="Elephant"/>
          <w:color w:val="00B050"/>
          <w:sz w:val="36"/>
          <w:szCs w:val="36"/>
        </w:rPr>
      </w:pPr>
      <w:r>
        <w:rPr>
          <w:rFonts w:ascii="Elephant" w:hAnsi="Elephant"/>
          <w:color w:val="00B050"/>
          <w:sz w:val="36"/>
          <w:szCs w:val="36"/>
        </w:rPr>
        <w:t>225-642-8441</w:t>
      </w:r>
    </w:p>
    <w:p w:rsidR="00CD4737" w:rsidRDefault="00CD4737" w:rsidP="00CD4737">
      <w:pPr>
        <w:pStyle w:val="NoSpacing"/>
        <w:jc w:val="center"/>
        <w:rPr>
          <w:rFonts w:ascii="Elephant" w:hAnsi="Elephant"/>
          <w:color w:val="00B050"/>
          <w:sz w:val="36"/>
          <w:szCs w:val="36"/>
        </w:rPr>
      </w:pPr>
    </w:p>
    <w:p w:rsidR="00CD4737" w:rsidRDefault="0050767B" w:rsidP="00CD4737">
      <w:pPr>
        <w:pStyle w:val="NoSpacing"/>
        <w:jc w:val="center"/>
        <w:rPr>
          <w:rFonts w:ascii="Elephant" w:hAnsi="Elephant"/>
          <w:color w:val="00B050"/>
          <w:sz w:val="36"/>
          <w:szCs w:val="36"/>
        </w:rPr>
      </w:pPr>
      <w:hyperlink r:id="rId7" w:history="1">
        <w:r w:rsidR="00CD4737">
          <w:rPr>
            <w:rStyle w:val="Hyperlink"/>
            <w:rFonts w:ascii="Elephant" w:hAnsi="Elephant"/>
            <w:sz w:val="36"/>
            <w:szCs w:val="36"/>
          </w:rPr>
          <w:t>www.stgabrielcatholicchurch.com</w:t>
        </w:r>
      </w:hyperlink>
    </w:p>
    <w:p w:rsidR="00CD4737" w:rsidRDefault="00CD4737" w:rsidP="006267BA">
      <w:pPr>
        <w:rPr>
          <w:rFonts w:ascii="Castellar" w:hAnsi="Castellar"/>
          <w:b/>
          <w:sz w:val="40"/>
          <w:szCs w:val="40"/>
        </w:rPr>
      </w:pPr>
      <w:r>
        <w:rPr>
          <w:noProof/>
        </w:rPr>
        <w:lastRenderedPageBreak/>
        <w:drawing>
          <wp:anchor distT="0" distB="0" distL="114300" distR="114300" simplePos="0" relativeHeight="251663360" behindDoc="1" locked="0" layoutInCell="1" allowOverlap="1">
            <wp:simplePos x="0" y="0"/>
            <wp:positionH relativeFrom="column">
              <wp:posOffset>3735070</wp:posOffset>
            </wp:positionH>
            <wp:positionV relativeFrom="paragraph">
              <wp:posOffset>-224790</wp:posOffset>
            </wp:positionV>
            <wp:extent cx="1468120" cy="1828800"/>
            <wp:effectExtent l="0" t="0" r="0" b="0"/>
            <wp:wrapTight wrapText="bothSides">
              <wp:wrapPolygon edited="0">
                <wp:start x="0" y="0"/>
                <wp:lineTo x="0" y="21375"/>
                <wp:lineTo x="21301" y="21375"/>
                <wp:lineTo x="21301" y="0"/>
                <wp:lineTo x="0" y="0"/>
              </wp:wrapPolygon>
            </wp:wrapTight>
            <wp:docPr id="3" name="Picture 3"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12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Castellar" w:hAnsi="Castellar"/>
          <w:b/>
          <w:sz w:val="40"/>
          <w:szCs w:val="40"/>
        </w:rPr>
        <w:t xml:space="preserve">ST. GABRIEL </w:t>
      </w:r>
    </w:p>
    <w:p w:rsidR="00CD4737" w:rsidRDefault="00CD4737" w:rsidP="006267BA">
      <w:pPr>
        <w:rPr>
          <w:rFonts w:ascii="Castellar" w:hAnsi="Castellar"/>
          <w:b/>
          <w:sz w:val="40"/>
          <w:szCs w:val="40"/>
        </w:rPr>
      </w:pPr>
      <w:r>
        <w:rPr>
          <w:rFonts w:ascii="Castellar" w:hAnsi="Castellar"/>
          <w:b/>
          <w:sz w:val="40"/>
          <w:szCs w:val="40"/>
        </w:rPr>
        <w:t>CATHOLIC CHURCH</w:t>
      </w:r>
    </w:p>
    <w:p w:rsidR="00CD4737" w:rsidRDefault="00CD4737" w:rsidP="006267BA">
      <w:pPr>
        <w:rPr>
          <w:b/>
        </w:rPr>
      </w:pPr>
      <w:r>
        <w:rPr>
          <w:b/>
        </w:rPr>
        <w:t>3625 Highway 75</w:t>
      </w:r>
    </w:p>
    <w:p w:rsidR="00CD4737" w:rsidRDefault="00CD4737" w:rsidP="006267BA">
      <w:pPr>
        <w:rPr>
          <w:b/>
        </w:rPr>
      </w:pPr>
      <w:r>
        <w:rPr>
          <w:b/>
        </w:rPr>
        <w:t>St. Gabriel, LA  70776</w:t>
      </w:r>
    </w:p>
    <w:p w:rsidR="00CD4737" w:rsidRDefault="00CD4737" w:rsidP="006267BA">
      <w:pPr>
        <w:rPr>
          <w:b/>
        </w:rPr>
      </w:pPr>
      <w:r>
        <w:rPr>
          <w:b/>
        </w:rPr>
        <w:t>225-642-8441; fax 225-642-8491</w:t>
      </w:r>
    </w:p>
    <w:p w:rsidR="00CD4737" w:rsidRDefault="0050767B" w:rsidP="006267BA">
      <w:pPr>
        <w:rPr>
          <w:b/>
        </w:rPr>
      </w:pPr>
      <w:hyperlink r:id="rId8" w:history="1">
        <w:r w:rsidR="00CD4737">
          <w:rPr>
            <w:rStyle w:val="Hyperlink"/>
            <w:rFonts w:eastAsiaTheme="majorEastAsia"/>
            <w:b/>
          </w:rPr>
          <w:t>www.stgabrielcatholicchurch.com</w:t>
        </w:r>
      </w:hyperlink>
    </w:p>
    <w:p w:rsidR="00CD4737" w:rsidRDefault="0050767B" w:rsidP="006267BA">
      <w:pPr>
        <w:rPr>
          <w:b/>
        </w:rPr>
      </w:pPr>
      <w:hyperlink r:id="rId9" w:history="1">
        <w:r w:rsidR="00CD4737">
          <w:rPr>
            <w:rStyle w:val="Hyperlink"/>
            <w:rFonts w:eastAsiaTheme="majorEastAsia"/>
            <w:b/>
          </w:rPr>
          <w:t>stgabrielcatholi@bellsouth.net</w:t>
        </w:r>
      </w:hyperlink>
    </w:p>
    <w:p w:rsidR="00CD4737" w:rsidRPr="00535DB9" w:rsidRDefault="00CD4737" w:rsidP="00CD4737"/>
    <w:p w:rsidR="00CD4737" w:rsidRPr="00535DB9" w:rsidRDefault="00CD4737" w:rsidP="00CD4737">
      <w:pPr>
        <w:pStyle w:val="NoSpacing"/>
        <w:ind w:left="1440" w:firstLine="720"/>
        <w:jc w:val="center"/>
        <w:rPr>
          <w:rFonts w:ascii="Bradley Hand ITC" w:hAnsi="Bradley Hand ITC"/>
          <w:sz w:val="24"/>
          <w:szCs w:val="24"/>
        </w:rPr>
      </w:pPr>
      <w:r w:rsidRPr="00535DB9">
        <w:rPr>
          <w:rFonts w:ascii="Bradley Hand ITC" w:hAnsi="Bradley Hand ITC"/>
          <w:sz w:val="24"/>
          <w:szCs w:val="24"/>
        </w:rPr>
        <w:t>August, 2019</w:t>
      </w:r>
    </w:p>
    <w:p w:rsidR="00CD4737" w:rsidRPr="00535DB9" w:rsidRDefault="00CD4737" w:rsidP="00CD4737">
      <w:pPr>
        <w:pStyle w:val="NoSpacing"/>
        <w:rPr>
          <w:rFonts w:ascii="Bradley Hand ITC" w:hAnsi="Bradley Hand ITC"/>
          <w:sz w:val="24"/>
          <w:szCs w:val="24"/>
        </w:rPr>
      </w:pPr>
      <w:r w:rsidRPr="00535DB9">
        <w:rPr>
          <w:rFonts w:ascii="Bradley Hand ITC" w:hAnsi="Bradley Hand ITC"/>
          <w:sz w:val="24"/>
          <w:szCs w:val="24"/>
        </w:rPr>
        <w:t>Dear Brothers and Sisters in Christ,</w:t>
      </w:r>
    </w:p>
    <w:p w:rsidR="009B18A4" w:rsidRDefault="009B18A4" w:rsidP="00CD4737">
      <w:pPr>
        <w:pStyle w:val="NoSpacing"/>
        <w:rPr>
          <w:rFonts w:ascii="Bradley Hand ITC" w:hAnsi="Bradley Hand ITC"/>
          <w:sz w:val="24"/>
          <w:szCs w:val="24"/>
        </w:rPr>
      </w:pPr>
    </w:p>
    <w:p w:rsidR="00CD4737" w:rsidRPr="00535DB9" w:rsidRDefault="00CD4737" w:rsidP="00CD4737">
      <w:pPr>
        <w:pStyle w:val="NoSpacing"/>
        <w:rPr>
          <w:rFonts w:ascii="Bradley Hand ITC" w:hAnsi="Bradley Hand ITC"/>
          <w:sz w:val="24"/>
          <w:szCs w:val="24"/>
        </w:rPr>
      </w:pPr>
      <w:r w:rsidRPr="00535DB9">
        <w:rPr>
          <w:rFonts w:ascii="Bradley Hand ITC" w:hAnsi="Bradley Hand ITC"/>
          <w:sz w:val="24"/>
          <w:szCs w:val="24"/>
        </w:rPr>
        <w:tab/>
        <w:t>What an exciting time it is for our parish</w:t>
      </w:r>
      <w:r w:rsidR="008B4CB0" w:rsidRPr="00535DB9">
        <w:rPr>
          <w:rFonts w:ascii="Bradley Hand ITC" w:hAnsi="Bradley Hand ITC"/>
          <w:sz w:val="24"/>
          <w:szCs w:val="24"/>
        </w:rPr>
        <w:t>!</w:t>
      </w:r>
      <w:r w:rsidRPr="00535DB9">
        <w:rPr>
          <w:rFonts w:ascii="Bradley Hand ITC" w:hAnsi="Bradley Hand ITC"/>
          <w:sz w:val="24"/>
          <w:szCs w:val="24"/>
        </w:rPr>
        <w:t xml:space="preserve">  We are in the midst of celebrating 250 years as a faith community!  When we sit back and reflect on the journey of our parish</w:t>
      </w:r>
      <w:r w:rsidR="008B4CB0" w:rsidRPr="00535DB9">
        <w:rPr>
          <w:rFonts w:ascii="Bradley Hand ITC" w:hAnsi="Bradley Hand ITC"/>
          <w:sz w:val="24"/>
          <w:szCs w:val="24"/>
        </w:rPr>
        <w:t>,</w:t>
      </w:r>
      <w:r w:rsidRPr="00535DB9">
        <w:rPr>
          <w:rFonts w:ascii="Bradley Hand ITC" w:hAnsi="Bradley Hand ITC"/>
          <w:sz w:val="24"/>
          <w:szCs w:val="24"/>
        </w:rPr>
        <w:t xml:space="preserve"> it is amazing. Many gifts, talents and sacrifices of so many people have brought us to where we are today.   I can’t wait to see where the future leads us and our parish.</w:t>
      </w:r>
    </w:p>
    <w:p w:rsidR="00CD4737" w:rsidRPr="00535DB9" w:rsidRDefault="00CD4737" w:rsidP="00CD4737">
      <w:pPr>
        <w:pStyle w:val="NoSpacing"/>
        <w:rPr>
          <w:rFonts w:ascii="Bradley Hand ITC" w:hAnsi="Bradley Hand ITC"/>
          <w:sz w:val="24"/>
          <w:szCs w:val="24"/>
        </w:rPr>
      </w:pPr>
      <w:r w:rsidRPr="00535DB9">
        <w:rPr>
          <w:rFonts w:ascii="Bradley Hand ITC" w:hAnsi="Bradley Hand ITC"/>
          <w:sz w:val="24"/>
          <w:szCs w:val="24"/>
        </w:rPr>
        <w:t xml:space="preserve"> </w:t>
      </w:r>
      <w:r w:rsidRPr="00535DB9">
        <w:rPr>
          <w:rFonts w:ascii="Bradley Hand ITC" w:hAnsi="Bradley Hand ITC"/>
          <w:sz w:val="24"/>
          <w:szCs w:val="24"/>
        </w:rPr>
        <w:tab/>
        <w:t xml:space="preserve">The theme of this year is </w:t>
      </w:r>
      <w:r w:rsidRPr="00535DB9">
        <w:rPr>
          <w:rFonts w:ascii="Bradley Hand ITC" w:hAnsi="Bradley Hand ITC"/>
          <w:b/>
          <w:sz w:val="24"/>
          <w:szCs w:val="24"/>
        </w:rPr>
        <w:t xml:space="preserve">‘’STAY WITH US.”  </w:t>
      </w:r>
      <w:r w:rsidR="008B4CB0" w:rsidRPr="00535DB9">
        <w:rPr>
          <w:rFonts w:ascii="Bradley Hand ITC" w:hAnsi="Bradley Hand ITC"/>
          <w:sz w:val="24"/>
          <w:szCs w:val="24"/>
        </w:rPr>
        <w:t>This year’s them</w:t>
      </w:r>
      <w:r w:rsidR="00F84F2B">
        <w:rPr>
          <w:rFonts w:ascii="Bradley Hand ITC" w:hAnsi="Bradley Hand ITC"/>
          <w:sz w:val="24"/>
          <w:szCs w:val="24"/>
        </w:rPr>
        <w:t xml:space="preserve">e </w:t>
      </w:r>
      <w:r w:rsidR="008B4CB0" w:rsidRPr="00535DB9">
        <w:rPr>
          <w:rFonts w:ascii="Bradley Hand ITC" w:hAnsi="Bradley Hand ITC"/>
          <w:sz w:val="24"/>
          <w:szCs w:val="24"/>
        </w:rPr>
        <w:t xml:space="preserve">follows the 2018 theme </w:t>
      </w:r>
      <w:r w:rsidR="008B4CB0" w:rsidRPr="00535DB9">
        <w:rPr>
          <w:rFonts w:ascii="Bradley Hand ITC" w:hAnsi="Bradley Hand ITC"/>
          <w:b/>
          <w:sz w:val="24"/>
          <w:szCs w:val="24"/>
        </w:rPr>
        <w:t xml:space="preserve">“Enlisting Witnessed for Jesus Christ.” </w:t>
      </w:r>
      <w:r w:rsidR="008B4CB0" w:rsidRPr="00535DB9">
        <w:rPr>
          <w:rFonts w:ascii="Bradley Hand ITC" w:hAnsi="Bradley Hand ITC"/>
          <w:sz w:val="24"/>
          <w:szCs w:val="24"/>
        </w:rPr>
        <w:t xml:space="preserve"> We will continue teaching and sharing with the students and their families</w:t>
      </w:r>
      <w:r w:rsidR="00535DB9" w:rsidRPr="00535DB9">
        <w:rPr>
          <w:rFonts w:ascii="Bradley Hand ITC" w:hAnsi="Bradley Hand ITC"/>
          <w:sz w:val="24"/>
          <w:szCs w:val="24"/>
        </w:rPr>
        <w:t>,</w:t>
      </w:r>
      <w:r w:rsidR="008B4CB0" w:rsidRPr="00535DB9">
        <w:rPr>
          <w:rFonts w:ascii="Bradley Hand ITC" w:hAnsi="Bradley Hand ITC"/>
          <w:sz w:val="24"/>
          <w:szCs w:val="24"/>
        </w:rPr>
        <w:t xml:space="preserve"> ways to be disciples who are engaged as witnesses for Jesus Christ.   Pope Francis reminds us “In virtue of their baptism, all the members of the people of God have become missionary disciples.  All the baptized, whatever their position in the church or their level of instruction</w:t>
      </w:r>
      <w:r w:rsidR="00535DB9" w:rsidRPr="00535DB9">
        <w:rPr>
          <w:rFonts w:ascii="Bradley Hand ITC" w:hAnsi="Bradley Hand ITC"/>
          <w:sz w:val="24"/>
          <w:szCs w:val="24"/>
        </w:rPr>
        <w:t xml:space="preserve"> in the faith, are agents I evangelization…”  </w:t>
      </w:r>
      <w:r w:rsidR="00D879DA">
        <w:rPr>
          <w:rFonts w:ascii="Bradley Hand ITC" w:hAnsi="Bradley Hand ITC"/>
          <w:sz w:val="24"/>
          <w:szCs w:val="24"/>
        </w:rPr>
        <w:t>(</w:t>
      </w:r>
      <w:proofErr w:type="spellStart"/>
      <w:r w:rsidR="00D879DA">
        <w:rPr>
          <w:rFonts w:ascii="Bradley Hand ITC" w:hAnsi="Bradley Hand ITC"/>
          <w:sz w:val="24"/>
          <w:szCs w:val="24"/>
        </w:rPr>
        <w:t>Evangelii</w:t>
      </w:r>
      <w:proofErr w:type="spellEnd"/>
      <w:r w:rsidR="00D879DA">
        <w:rPr>
          <w:rFonts w:ascii="Bradley Hand ITC" w:hAnsi="Bradley Hand ITC"/>
          <w:sz w:val="24"/>
          <w:szCs w:val="24"/>
        </w:rPr>
        <w:t xml:space="preserve"> </w:t>
      </w:r>
      <w:proofErr w:type="spellStart"/>
      <w:r w:rsidR="00D879DA">
        <w:rPr>
          <w:rFonts w:ascii="Bradley Hand ITC" w:hAnsi="Bradley Hand ITC"/>
          <w:sz w:val="24"/>
          <w:szCs w:val="24"/>
        </w:rPr>
        <w:t>Gaudium</w:t>
      </w:r>
      <w:proofErr w:type="spellEnd"/>
      <w:r w:rsidR="00D879DA">
        <w:rPr>
          <w:rFonts w:ascii="Bradley Hand ITC" w:hAnsi="Bradley Hand ITC"/>
          <w:sz w:val="24"/>
          <w:szCs w:val="24"/>
        </w:rPr>
        <w:t xml:space="preserve">, 120).  </w:t>
      </w:r>
    </w:p>
    <w:p w:rsidR="009B18A4" w:rsidRDefault="00D879DA" w:rsidP="00CD4737">
      <w:pPr>
        <w:pStyle w:val="NoSpacing"/>
        <w:rPr>
          <w:rFonts w:ascii="Bradley Hand ITC" w:hAnsi="Bradley Hand ITC"/>
          <w:sz w:val="24"/>
          <w:szCs w:val="24"/>
        </w:rPr>
      </w:pPr>
      <w:r>
        <w:rPr>
          <w:rFonts w:ascii="Bradley Hand ITC" w:hAnsi="Bradley Hand ITC"/>
          <w:sz w:val="24"/>
          <w:szCs w:val="24"/>
        </w:rPr>
        <w:tab/>
        <w:t>In addition to what we will be learning in our individual classrooms</w:t>
      </w:r>
      <w:r w:rsidR="00F84F2B">
        <w:rPr>
          <w:rFonts w:ascii="Bradley Hand ITC" w:hAnsi="Bradley Hand ITC"/>
          <w:sz w:val="24"/>
          <w:szCs w:val="24"/>
        </w:rPr>
        <w:t xml:space="preserve"> this year, </w:t>
      </w:r>
      <w:r>
        <w:rPr>
          <w:rFonts w:ascii="Bradley Hand ITC" w:hAnsi="Bradley Hand ITC"/>
          <w:sz w:val="24"/>
          <w:szCs w:val="24"/>
        </w:rPr>
        <w:t xml:space="preserve">we will study the Sacraments.  We will begin with </w:t>
      </w:r>
      <w:r w:rsidR="009B18A4">
        <w:rPr>
          <w:rFonts w:ascii="Bradley Hand ITC" w:hAnsi="Bradley Hand ITC"/>
          <w:sz w:val="24"/>
          <w:szCs w:val="24"/>
        </w:rPr>
        <w:t xml:space="preserve">the Sacrament of </w:t>
      </w:r>
      <w:r>
        <w:rPr>
          <w:rFonts w:ascii="Bradley Hand ITC" w:hAnsi="Bradley Hand ITC"/>
          <w:sz w:val="24"/>
          <w:szCs w:val="24"/>
        </w:rPr>
        <w:t>Baptism</w:t>
      </w:r>
      <w:r w:rsidR="00F84F2B">
        <w:rPr>
          <w:rFonts w:ascii="Bradley Hand ITC" w:hAnsi="Bradley Hand ITC"/>
          <w:sz w:val="24"/>
          <w:szCs w:val="24"/>
        </w:rPr>
        <w:t>.  Baptism is first and foundational. I</w:t>
      </w:r>
      <w:r>
        <w:rPr>
          <w:rFonts w:ascii="Bradley Hand ITC" w:hAnsi="Bradley Hand ITC"/>
          <w:sz w:val="24"/>
          <w:szCs w:val="24"/>
        </w:rPr>
        <w:t xml:space="preserve">t is where our Christian </w:t>
      </w:r>
      <w:r w:rsidR="00F84F2B">
        <w:rPr>
          <w:rFonts w:ascii="Bradley Hand ITC" w:hAnsi="Bradley Hand ITC"/>
          <w:sz w:val="24"/>
          <w:szCs w:val="24"/>
        </w:rPr>
        <w:t>journey begins.</w:t>
      </w:r>
    </w:p>
    <w:p w:rsidR="00F84F2B" w:rsidRDefault="00F84F2B" w:rsidP="00CD4737">
      <w:pPr>
        <w:pStyle w:val="NoSpacing"/>
        <w:rPr>
          <w:rFonts w:ascii="Bradley Hand ITC" w:hAnsi="Bradley Hand ITC"/>
          <w:sz w:val="24"/>
          <w:szCs w:val="24"/>
        </w:rPr>
      </w:pPr>
      <w:r>
        <w:rPr>
          <w:rFonts w:ascii="Bradley Hand ITC" w:hAnsi="Bradley Hand ITC"/>
          <w:sz w:val="24"/>
          <w:szCs w:val="24"/>
        </w:rPr>
        <w:tab/>
        <w:t xml:space="preserve">On the day you presented your child for baptism the celebrant said “You have asked to have your child baptized.  In doing so you are accepting the responsibility of training </w:t>
      </w:r>
      <w:proofErr w:type="gramStart"/>
      <w:r>
        <w:rPr>
          <w:rFonts w:ascii="Bradley Hand ITC" w:hAnsi="Bradley Hand ITC"/>
          <w:sz w:val="24"/>
          <w:szCs w:val="24"/>
        </w:rPr>
        <w:t>him(</w:t>
      </w:r>
      <w:proofErr w:type="gramEnd"/>
      <w:r>
        <w:rPr>
          <w:rFonts w:ascii="Bradley Hand ITC" w:hAnsi="Bradley Hand ITC"/>
          <w:sz w:val="24"/>
          <w:szCs w:val="24"/>
        </w:rPr>
        <w:t xml:space="preserve">her) in the practice of the faith.  It will be your duty to bring </w:t>
      </w:r>
      <w:proofErr w:type="gramStart"/>
      <w:r>
        <w:rPr>
          <w:rFonts w:ascii="Bradley Hand ITC" w:hAnsi="Bradley Hand ITC"/>
          <w:sz w:val="24"/>
          <w:szCs w:val="24"/>
        </w:rPr>
        <w:t>him(</w:t>
      </w:r>
      <w:proofErr w:type="gramEnd"/>
      <w:r>
        <w:rPr>
          <w:rFonts w:ascii="Bradley Hand ITC" w:hAnsi="Bradley Hand ITC"/>
          <w:sz w:val="24"/>
          <w:szCs w:val="24"/>
        </w:rPr>
        <w:t>her) up to keep God’s commandments as Christ taught us, by loving God and our neighbor.  Do you clearly understand what you are undertaking?” (</w:t>
      </w:r>
      <w:proofErr w:type="gramStart"/>
      <w:r>
        <w:rPr>
          <w:rFonts w:ascii="Bradley Hand ITC" w:hAnsi="Bradley Hand ITC"/>
          <w:sz w:val="24"/>
          <w:szCs w:val="24"/>
        </w:rPr>
        <w:t>from</w:t>
      </w:r>
      <w:proofErr w:type="gramEnd"/>
      <w:r>
        <w:rPr>
          <w:rFonts w:ascii="Bradley Hand ITC" w:hAnsi="Bradley Hand ITC"/>
          <w:sz w:val="24"/>
          <w:szCs w:val="24"/>
        </w:rPr>
        <w:t xml:space="preserve"> the Rite of Baptism).   Thanks for keeping your comm</w:t>
      </w:r>
      <w:r w:rsidR="009B18A4">
        <w:rPr>
          <w:rFonts w:ascii="Bradley Hand ITC" w:hAnsi="Bradley Hand ITC"/>
          <w:sz w:val="24"/>
          <w:szCs w:val="24"/>
        </w:rPr>
        <w:t xml:space="preserve">itment to this responsibility. </w:t>
      </w:r>
    </w:p>
    <w:p w:rsidR="00CD4737" w:rsidRPr="00535DB9" w:rsidRDefault="00CD4737" w:rsidP="00F84F2B">
      <w:pPr>
        <w:pStyle w:val="NoSpacing"/>
        <w:ind w:firstLine="720"/>
        <w:rPr>
          <w:rFonts w:ascii="Bradley Hand ITC" w:hAnsi="Bradley Hand ITC"/>
          <w:sz w:val="24"/>
          <w:szCs w:val="24"/>
        </w:rPr>
      </w:pPr>
      <w:r w:rsidRPr="00535DB9">
        <w:rPr>
          <w:rFonts w:ascii="Bradley Hand ITC" w:hAnsi="Bradley Hand ITC"/>
          <w:sz w:val="24"/>
          <w:szCs w:val="24"/>
        </w:rPr>
        <w:t>Thank you for the opportunity to work with your child and family. We recognize you as the primary educators of your child’s faith and we are here to assist you in any way possible.  If you have any questions, comments, or suggestions, please feel free to contact us.</w:t>
      </w:r>
    </w:p>
    <w:p w:rsidR="00CD4737" w:rsidRPr="00535DB9" w:rsidRDefault="00CD4737" w:rsidP="00CD4737">
      <w:pPr>
        <w:pStyle w:val="NoSpacing"/>
        <w:rPr>
          <w:rFonts w:ascii="Bradley Hand ITC" w:hAnsi="Bradley Hand ITC"/>
          <w:sz w:val="24"/>
          <w:szCs w:val="24"/>
        </w:rPr>
      </w:pPr>
    </w:p>
    <w:p w:rsidR="00CD4737" w:rsidRPr="00535DB9" w:rsidRDefault="00CD4737" w:rsidP="00CD4737">
      <w:pPr>
        <w:pStyle w:val="NoSpacing"/>
        <w:rPr>
          <w:rFonts w:ascii="Bradley Hand ITC" w:hAnsi="Bradley Hand ITC"/>
          <w:sz w:val="24"/>
          <w:szCs w:val="24"/>
        </w:rPr>
      </w:pPr>
      <w:r w:rsidRPr="00535DB9">
        <w:rPr>
          <w:rFonts w:ascii="Bradley Hand ITC" w:hAnsi="Bradley Hand ITC"/>
          <w:sz w:val="24"/>
          <w:szCs w:val="24"/>
        </w:rPr>
        <w:tab/>
      </w:r>
      <w:r w:rsidRPr="00535DB9">
        <w:rPr>
          <w:rFonts w:ascii="Bradley Hand ITC" w:hAnsi="Bradley Hand ITC"/>
          <w:sz w:val="24"/>
          <w:szCs w:val="24"/>
        </w:rPr>
        <w:tab/>
      </w:r>
      <w:r w:rsidRPr="00535DB9">
        <w:rPr>
          <w:rFonts w:ascii="Bradley Hand ITC" w:hAnsi="Bradley Hand ITC"/>
          <w:sz w:val="24"/>
          <w:szCs w:val="24"/>
        </w:rPr>
        <w:tab/>
      </w:r>
      <w:r w:rsidRPr="00535DB9">
        <w:rPr>
          <w:rFonts w:ascii="Bradley Hand ITC" w:hAnsi="Bradley Hand ITC"/>
          <w:sz w:val="24"/>
          <w:szCs w:val="24"/>
        </w:rPr>
        <w:tab/>
      </w:r>
      <w:r w:rsidRPr="00535DB9">
        <w:rPr>
          <w:rFonts w:ascii="Bradley Hand ITC" w:hAnsi="Bradley Hand ITC"/>
          <w:sz w:val="24"/>
          <w:szCs w:val="24"/>
        </w:rPr>
        <w:tab/>
      </w:r>
      <w:r w:rsidRPr="00535DB9">
        <w:rPr>
          <w:rFonts w:ascii="Bradley Hand ITC" w:hAnsi="Bradley Hand ITC"/>
          <w:sz w:val="24"/>
          <w:szCs w:val="24"/>
        </w:rPr>
        <w:tab/>
      </w:r>
      <w:r w:rsidRPr="00535DB9">
        <w:rPr>
          <w:rFonts w:ascii="Bradley Hand ITC" w:hAnsi="Bradley Hand ITC"/>
          <w:sz w:val="24"/>
          <w:szCs w:val="24"/>
        </w:rPr>
        <w:tab/>
        <w:t>Sincerely yours in Christ,</w:t>
      </w:r>
    </w:p>
    <w:p w:rsidR="00CD4737" w:rsidRPr="00535DB9" w:rsidRDefault="00CD4737" w:rsidP="00CD4737">
      <w:pPr>
        <w:pStyle w:val="NoSpacing"/>
        <w:rPr>
          <w:rFonts w:ascii="Bradley Hand ITC" w:hAnsi="Bradley Hand ITC"/>
          <w:sz w:val="24"/>
          <w:szCs w:val="24"/>
        </w:rPr>
      </w:pPr>
    </w:p>
    <w:p w:rsidR="00CD4737" w:rsidRPr="00535DB9" w:rsidRDefault="00CD4737" w:rsidP="00CD4737">
      <w:pPr>
        <w:pStyle w:val="NoSpacing"/>
        <w:ind w:left="5040"/>
        <w:rPr>
          <w:rFonts w:ascii="Bradley Hand ITC" w:hAnsi="Bradley Hand ITC"/>
          <w:sz w:val="24"/>
          <w:szCs w:val="24"/>
        </w:rPr>
      </w:pPr>
    </w:p>
    <w:p w:rsidR="00CD4737" w:rsidRPr="00535DB9" w:rsidRDefault="00535DB9" w:rsidP="00535DB9">
      <w:pPr>
        <w:pStyle w:val="NoSpacing"/>
        <w:ind w:left="5040"/>
        <w:rPr>
          <w:rFonts w:ascii="Bradley Hand ITC" w:hAnsi="Bradley Hand ITC"/>
          <w:sz w:val="24"/>
          <w:szCs w:val="24"/>
        </w:rPr>
      </w:pPr>
      <w:r w:rsidRPr="00535DB9">
        <w:rPr>
          <w:rFonts w:ascii="Bradley Hand ITC" w:hAnsi="Bradley Hand ITC"/>
          <w:noProof/>
          <w:sz w:val="24"/>
          <w:szCs w:val="24"/>
        </w:rPr>
        <w:drawing>
          <wp:anchor distT="0" distB="0" distL="114300" distR="114300" simplePos="0" relativeHeight="251668480" behindDoc="1" locked="0" layoutInCell="1" allowOverlap="1" wp14:anchorId="3DB121AC" wp14:editId="4F65A411">
            <wp:simplePos x="0" y="0"/>
            <wp:positionH relativeFrom="column">
              <wp:posOffset>-38100</wp:posOffset>
            </wp:positionH>
            <wp:positionV relativeFrom="paragraph">
              <wp:posOffset>534670</wp:posOffset>
            </wp:positionV>
            <wp:extent cx="1097280" cy="1097280"/>
            <wp:effectExtent l="0" t="0" r="7620" b="7620"/>
            <wp:wrapTight wrapText="left">
              <wp:wrapPolygon edited="0">
                <wp:start x="0" y="0"/>
                <wp:lineTo x="0" y="21375"/>
                <wp:lineTo x="21375" y="21375"/>
                <wp:lineTo x="21375" y="0"/>
                <wp:lineTo x="0" y="0"/>
              </wp:wrapPolygon>
            </wp:wrapTight>
            <wp:docPr id="4" name="Picture 4" descr="http://www.usccb.org/beliefs-and-teachings/how-we-teach/catechesis/catechetical-sunday/stay-with-us/upload/catechetical-sunday-2019-clip-a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beliefs-and-teachings/how-we-teach/catechesis/catechetical-sunday/stay-with-us/upload/catechetical-sunday-2019-clip-art-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V relativeFrom="margin">
              <wp14:pctHeight>0</wp14:pctHeight>
            </wp14:sizeRelV>
          </wp:anchor>
        </w:drawing>
      </w:r>
      <w:r w:rsidR="00CD4737" w:rsidRPr="00535DB9">
        <w:rPr>
          <w:rFonts w:ascii="Bradley Hand ITC" w:hAnsi="Bradley Hand ITC"/>
          <w:sz w:val="24"/>
          <w:szCs w:val="24"/>
        </w:rPr>
        <w:t>Mrs. Myra G. Tircuit</w:t>
      </w:r>
      <w:r w:rsidR="00CD4737" w:rsidRPr="00535DB9">
        <w:rPr>
          <w:rFonts w:ascii="Bradley Hand ITC" w:hAnsi="Bradley Hand ITC"/>
          <w:sz w:val="24"/>
          <w:szCs w:val="24"/>
        </w:rPr>
        <w:tab/>
      </w:r>
      <w:r w:rsidR="00CD4737" w:rsidRPr="00535DB9">
        <w:rPr>
          <w:rFonts w:ascii="Bradley Hand ITC" w:hAnsi="Bradley Hand ITC"/>
          <w:sz w:val="24"/>
          <w:szCs w:val="24"/>
        </w:rPr>
        <w:tab/>
      </w:r>
      <w:r w:rsidR="00CD4737" w:rsidRPr="00535DB9">
        <w:rPr>
          <w:rFonts w:ascii="Bradley Hand ITC" w:hAnsi="Bradley Hand ITC"/>
          <w:sz w:val="24"/>
          <w:szCs w:val="24"/>
        </w:rPr>
        <w:tab/>
      </w:r>
      <w:r w:rsidR="00CD4737" w:rsidRPr="00535DB9">
        <w:rPr>
          <w:rFonts w:ascii="Bradley Hand ITC" w:hAnsi="Bradley Hand ITC"/>
          <w:sz w:val="24"/>
          <w:szCs w:val="24"/>
        </w:rPr>
        <w:br/>
        <w:t xml:space="preserve">Director </w:t>
      </w:r>
      <w:proofErr w:type="gramStart"/>
      <w:r w:rsidR="00CD4737" w:rsidRPr="00535DB9">
        <w:rPr>
          <w:rFonts w:ascii="Bradley Hand ITC" w:hAnsi="Bradley Hand ITC"/>
          <w:sz w:val="24"/>
          <w:szCs w:val="24"/>
        </w:rPr>
        <w:t>of  Religious</w:t>
      </w:r>
      <w:proofErr w:type="gramEnd"/>
      <w:r w:rsidR="00CD4737" w:rsidRPr="00535DB9">
        <w:rPr>
          <w:rFonts w:ascii="Bradley Hand ITC" w:hAnsi="Bradley Hand ITC"/>
          <w:sz w:val="24"/>
          <w:szCs w:val="24"/>
        </w:rPr>
        <w:t xml:space="preserve"> Education    </w:t>
      </w:r>
    </w:p>
    <w:p w:rsidR="00CD4737" w:rsidRDefault="00CD4737" w:rsidP="00535DB9">
      <w:pPr>
        <w:pStyle w:val="NoSpacing"/>
        <w:ind w:firstLine="720"/>
        <w:jc w:val="center"/>
        <w:rPr>
          <w:rFonts w:ascii="Arial Rounded MT Bold" w:hAnsi="Arial Rounded MT Bold"/>
          <w:sz w:val="36"/>
          <w:szCs w:val="36"/>
        </w:rPr>
      </w:pPr>
      <w:r>
        <w:rPr>
          <w:rFonts w:ascii="Arial Rounded MT Bold" w:hAnsi="Arial Rounded MT Bold"/>
          <w:sz w:val="36"/>
          <w:szCs w:val="36"/>
        </w:rPr>
        <w:lastRenderedPageBreak/>
        <w:t>ST. GABRIEL CATHOLIC CHURCH</w:t>
      </w:r>
    </w:p>
    <w:p w:rsidR="00CD4737" w:rsidRDefault="00CD4737" w:rsidP="00CD4737">
      <w:pPr>
        <w:pStyle w:val="NoSpacing"/>
        <w:jc w:val="center"/>
        <w:rPr>
          <w:rFonts w:ascii="Arial Rounded MT Bold" w:hAnsi="Arial Rounded MT Bold"/>
          <w:sz w:val="36"/>
          <w:szCs w:val="36"/>
        </w:rPr>
      </w:pPr>
      <w:r>
        <w:rPr>
          <w:rFonts w:ascii="Arial Rounded MT Bold" w:hAnsi="Arial Rounded MT Bold"/>
          <w:sz w:val="36"/>
          <w:szCs w:val="36"/>
        </w:rPr>
        <w:t>PARISH SCHOOL OF RELIGION 2019 – 2020</w:t>
      </w:r>
    </w:p>
    <w:p w:rsidR="00CD4737" w:rsidRDefault="00CD4737" w:rsidP="00CD4737">
      <w:pPr>
        <w:pStyle w:val="NoSpacing"/>
        <w:jc w:val="center"/>
        <w:rPr>
          <w:rFonts w:ascii="Arial Rounded MT Bold" w:hAnsi="Arial Rounded MT Bold"/>
          <w:sz w:val="36"/>
          <w:szCs w:val="36"/>
        </w:rPr>
      </w:pP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JULY</w:t>
      </w:r>
    </w:p>
    <w:p w:rsidR="00CD4737" w:rsidRDefault="00CD4737" w:rsidP="00CD4737">
      <w:pPr>
        <w:pStyle w:val="NoSpacing"/>
        <w:ind w:firstLine="720"/>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ab/>
        <w:t>Registration Weekend begins</w:t>
      </w:r>
    </w:p>
    <w:p w:rsidR="00CD4737" w:rsidRDefault="00CD4737" w:rsidP="00CD4737">
      <w:pPr>
        <w:pStyle w:val="NoSpacing"/>
        <w:rPr>
          <w:rFonts w:ascii="Times New Roman" w:hAnsi="Times New Roman" w:cs="Times New Roman"/>
          <w:sz w:val="28"/>
          <w:szCs w:val="28"/>
        </w:rPr>
      </w:pP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AUGUST</w:t>
      </w:r>
    </w:p>
    <w:p w:rsidR="00CD4737" w:rsidRDefault="00CD4737" w:rsidP="00CD4737">
      <w:pPr>
        <w:pStyle w:val="NoSpacing"/>
        <w:ind w:firstLine="720"/>
        <w:rPr>
          <w:rFonts w:ascii="Times New Roman" w:hAnsi="Times New Roman" w:cs="Times New Roman"/>
          <w:b/>
          <w:sz w:val="28"/>
          <w:szCs w:val="28"/>
          <w:u w:val="single"/>
        </w:rPr>
      </w:pPr>
      <w:r>
        <w:rPr>
          <w:rFonts w:ascii="Times New Roman" w:hAnsi="Times New Roman" w:cs="Times New Roman"/>
          <w:sz w:val="28"/>
          <w:szCs w:val="28"/>
        </w:rPr>
        <w:t>01</w:t>
      </w:r>
      <w:r>
        <w:rPr>
          <w:rFonts w:ascii="Times New Roman" w:hAnsi="Times New Roman" w:cs="Times New Roman"/>
          <w:sz w:val="28"/>
          <w:szCs w:val="28"/>
        </w:rPr>
        <w:tab/>
      </w:r>
      <w:r>
        <w:rPr>
          <w:rFonts w:ascii="Times New Roman" w:hAnsi="Times New Roman" w:cs="Times New Roman"/>
          <w:sz w:val="28"/>
          <w:szCs w:val="28"/>
        </w:rPr>
        <w:tab/>
        <w:t>Registration deadline – returning students</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05</w:t>
      </w:r>
      <w:r>
        <w:rPr>
          <w:rFonts w:ascii="Times New Roman" w:hAnsi="Times New Roman" w:cs="Times New Roman"/>
          <w:sz w:val="28"/>
          <w:szCs w:val="28"/>
        </w:rPr>
        <w:tab/>
      </w:r>
      <w:r>
        <w:rPr>
          <w:rFonts w:ascii="Times New Roman" w:hAnsi="Times New Roman" w:cs="Times New Roman"/>
          <w:sz w:val="28"/>
          <w:szCs w:val="28"/>
        </w:rPr>
        <w:tab/>
        <w:t>Registration Deadline – new students</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24</w:t>
      </w:r>
      <w:r>
        <w:rPr>
          <w:rFonts w:ascii="Times New Roman" w:hAnsi="Times New Roman" w:cs="Times New Roman"/>
          <w:sz w:val="28"/>
          <w:szCs w:val="28"/>
        </w:rPr>
        <w:tab/>
      </w:r>
      <w:r>
        <w:rPr>
          <w:rFonts w:ascii="Times New Roman" w:hAnsi="Times New Roman" w:cs="Times New Roman"/>
          <w:sz w:val="28"/>
          <w:szCs w:val="28"/>
        </w:rPr>
        <w:tab/>
        <w:t>Religious Education Personnel Workshop &amp; Reflection</w:t>
      </w:r>
    </w:p>
    <w:p w:rsidR="00CD4737" w:rsidRDefault="00CD4737" w:rsidP="00CD4737">
      <w:pPr>
        <w:pStyle w:val="NoSpacing"/>
        <w:ind w:firstLine="72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26</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Opening Mass &amp; Student/Parent Orientation</w:t>
      </w: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SEPTEMBER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02</w:t>
      </w:r>
      <w:r>
        <w:rPr>
          <w:rFonts w:ascii="Times New Roman" w:hAnsi="Times New Roman" w:cs="Times New Roman"/>
          <w:sz w:val="28"/>
          <w:szCs w:val="28"/>
        </w:rPr>
        <w:tab/>
      </w:r>
      <w:r>
        <w:rPr>
          <w:rFonts w:ascii="Times New Roman" w:hAnsi="Times New Roman" w:cs="Times New Roman"/>
          <w:sz w:val="28"/>
          <w:szCs w:val="28"/>
        </w:rPr>
        <w:tab/>
        <w:t xml:space="preserve">Labor Day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highlight w:val="yellow"/>
        </w:rPr>
        <w:t>09</w:t>
      </w:r>
      <w:r>
        <w:rPr>
          <w:rFonts w:ascii="Times New Roman" w:hAnsi="Times New Roman" w:cs="Times New Roman"/>
          <w:sz w:val="28"/>
          <w:szCs w:val="28"/>
          <w:highlight w:val="yellow"/>
        </w:rPr>
        <w:tab/>
      </w:r>
      <w:r>
        <w:rPr>
          <w:rFonts w:ascii="Times New Roman" w:hAnsi="Times New Roman" w:cs="Times New Roman"/>
          <w:sz w:val="28"/>
          <w:szCs w:val="28"/>
          <w:highlight w:val="yellow"/>
        </w:rPr>
        <w:tab/>
        <w:t>No 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16</w:t>
      </w:r>
      <w:r>
        <w:rPr>
          <w:rFonts w:ascii="Times New Roman" w:hAnsi="Times New Roman" w:cs="Times New Roman"/>
          <w:sz w:val="28"/>
          <w:szCs w:val="28"/>
        </w:rPr>
        <w:tab/>
      </w:r>
      <w:r>
        <w:rPr>
          <w:rFonts w:ascii="Times New Roman" w:hAnsi="Times New Roman" w:cs="Times New Roman"/>
          <w:sz w:val="28"/>
          <w:szCs w:val="28"/>
        </w:rPr>
        <w:tab/>
        <w:t xml:space="preserve">First Session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23</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OCTOBER</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07</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sidRPr="001305CE">
        <w:rPr>
          <w:rFonts w:ascii="Times New Roman" w:hAnsi="Times New Roman" w:cs="Times New Roman"/>
          <w:sz w:val="28"/>
          <w:szCs w:val="28"/>
          <w:highlight w:val="yellow"/>
        </w:rPr>
        <w:t>14</w:t>
      </w:r>
      <w:r w:rsidRPr="001305CE">
        <w:rPr>
          <w:rFonts w:ascii="Times New Roman" w:hAnsi="Times New Roman" w:cs="Times New Roman"/>
          <w:sz w:val="28"/>
          <w:szCs w:val="28"/>
          <w:highlight w:val="yellow"/>
        </w:rPr>
        <w:tab/>
      </w:r>
      <w:r w:rsidRPr="001305CE">
        <w:rPr>
          <w:rFonts w:ascii="Times New Roman" w:hAnsi="Times New Roman" w:cs="Times New Roman"/>
          <w:sz w:val="28"/>
          <w:szCs w:val="28"/>
          <w:highlight w:val="yellow"/>
        </w:rPr>
        <w:tab/>
      </w:r>
      <w:r>
        <w:rPr>
          <w:rFonts w:ascii="Times New Roman" w:hAnsi="Times New Roman" w:cs="Times New Roman"/>
          <w:sz w:val="28"/>
          <w:szCs w:val="28"/>
          <w:highlight w:val="yellow"/>
        </w:rPr>
        <w:t>Fall Break</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21</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28</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NOVEMBER</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04</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sidRPr="001305CE">
        <w:rPr>
          <w:rFonts w:ascii="Times New Roman" w:hAnsi="Times New Roman" w:cs="Times New Roman"/>
          <w:sz w:val="28"/>
          <w:szCs w:val="28"/>
          <w:highlight w:val="yellow"/>
        </w:rPr>
        <w:t>11</w:t>
      </w:r>
      <w:r w:rsidRPr="001305CE">
        <w:rPr>
          <w:rFonts w:ascii="Times New Roman" w:hAnsi="Times New Roman" w:cs="Times New Roman"/>
          <w:sz w:val="28"/>
          <w:szCs w:val="28"/>
          <w:highlight w:val="yellow"/>
        </w:rPr>
        <w:tab/>
      </w:r>
      <w:r w:rsidRPr="001305CE">
        <w:rPr>
          <w:rFonts w:ascii="Times New Roman" w:hAnsi="Times New Roman" w:cs="Times New Roman"/>
          <w:sz w:val="28"/>
          <w:szCs w:val="28"/>
          <w:highlight w:val="yellow"/>
        </w:rPr>
        <w:tab/>
        <w:t>No Session Veteran’s Day</w:t>
      </w:r>
      <w:r>
        <w:rPr>
          <w:rFonts w:ascii="Times New Roman" w:hAnsi="Times New Roman" w:cs="Times New Roman"/>
          <w:sz w:val="28"/>
          <w:szCs w:val="28"/>
        </w:rPr>
        <w:t xml:space="preserve">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 xml:space="preserve">          18</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sidRPr="001305CE">
        <w:rPr>
          <w:rFonts w:ascii="Times New Roman" w:hAnsi="Times New Roman" w:cs="Times New Roman"/>
          <w:sz w:val="28"/>
          <w:szCs w:val="28"/>
          <w:highlight w:val="yellow"/>
        </w:rPr>
        <w:t>25</w:t>
      </w:r>
      <w:r>
        <w:rPr>
          <w:rFonts w:ascii="Times New Roman" w:hAnsi="Times New Roman" w:cs="Times New Roman"/>
          <w:sz w:val="28"/>
          <w:szCs w:val="28"/>
          <w:highlight w:val="yellow"/>
        </w:rPr>
        <w:tab/>
      </w:r>
      <w:r>
        <w:rPr>
          <w:rFonts w:ascii="Times New Roman" w:hAnsi="Times New Roman" w:cs="Times New Roman"/>
          <w:sz w:val="28"/>
          <w:szCs w:val="28"/>
          <w:highlight w:val="yellow"/>
        </w:rPr>
        <w:tab/>
        <w:t>No Session – Thanksgiving Holiday – Family Time/Activity</w:t>
      </w: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DECEMBER</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02</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09</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7030A0"/>
          <w:sz w:val="28"/>
          <w:szCs w:val="28"/>
        </w:rPr>
        <w:t>10</w:t>
      </w:r>
      <w:r>
        <w:rPr>
          <w:rFonts w:ascii="Times New Roman" w:hAnsi="Times New Roman" w:cs="Times New Roman"/>
          <w:color w:val="7030A0"/>
          <w:sz w:val="28"/>
          <w:szCs w:val="28"/>
        </w:rPr>
        <w:tab/>
      </w:r>
      <w:r>
        <w:rPr>
          <w:rFonts w:ascii="Times New Roman" w:hAnsi="Times New Roman" w:cs="Times New Roman"/>
          <w:color w:val="7030A0"/>
          <w:sz w:val="28"/>
          <w:szCs w:val="28"/>
        </w:rPr>
        <w:tab/>
        <w:t>Sacrament of Reconciliation being offered @ 6:30 P.M.</w:t>
      </w:r>
    </w:p>
    <w:p w:rsidR="00CD4737" w:rsidRDefault="00CD4737" w:rsidP="00CD4737">
      <w:pPr>
        <w:pStyle w:val="NoSpacing"/>
        <w:rPr>
          <w:rFonts w:ascii="Times New Roman" w:hAnsi="Times New Roman" w:cs="Times New Roman"/>
          <w:color w:val="548DD4" w:themeColor="text2" w:themeTint="99"/>
          <w:sz w:val="28"/>
          <w:szCs w:val="28"/>
        </w:rPr>
      </w:pPr>
      <w:r>
        <w:rPr>
          <w:rFonts w:ascii="Times New Roman" w:hAnsi="Times New Roman" w:cs="Times New Roman"/>
          <w:sz w:val="28"/>
          <w:szCs w:val="28"/>
        </w:rPr>
        <w:tab/>
      </w:r>
      <w:r>
        <w:rPr>
          <w:rFonts w:ascii="Times New Roman" w:hAnsi="Times New Roman" w:cs="Times New Roman"/>
          <w:color w:val="548DD4" w:themeColor="text2" w:themeTint="99"/>
          <w:sz w:val="28"/>
          <w:szCs w:val="28"/>
        </w:rPr>
        <w:t>16</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 xml:space="preserve">Session – Family Night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highlight w:val="yellow"/>
        </w:rPr>
        <w:t>23</w:t>
      </w:r>
      <w:r>
        <w:rPr>
          <w:rFonts w:ascii="Times New Roman" w:hAnsi="Times New Roman" w:cs="Times New Roman"/>
          <w:sz w:val="28"/>
          <w:szCs w:val="28"/>
          <w:highlight w:val="yellow"/>
        </w:rPr>
        <w:tab/>
      </w:r>
      <w:r>
        <w:rPr>
          <w:rFonts w:ascii="Times New Roman" w:hAnsi="Times New Roman" w:cs="Times New Roman"/>
          <w:sz w:val="28"/>
          <w:szCs w:val="28"/>
          <w:highlight w:val="yellow"/>
        </w:rPr>
        <w:tab/>
        <w:t>No Session – Christmas Break – Family Time/Activity</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highlight w:val="yellow"/>
        </w:rPr>
        <w:t>30</w:t>
      </w:r>
      <w:r>
        <w:rPr>
          <w:rFonts w:ascii="Times New Roman" w:hAnsi="Times New Roman" w:cs="Times New Roman"/>
          <w:sz w:val="28"/>
          <w:szCs w:val="28"/>
          <w:highlight w:val="yellow"/>
        </w:rPr>
        <w:tab/>
      </w:r>
      <w:r>
        <w:rPr>
          <w:rFonts w:ascii="Times New Roman" w:hAnsi="Times New Roman" w:cs="Times New Roman"/>
          <w:sz w:val="28"/>
          <w:szCs w:val="28"/>
          <w:highlight w:val="yellow"/>
        </w:rPr>
        <w:tab/>
        <w:t>No Session - Winter Break – Family Time/Activity</w:t>
      </w:r>
    </w:p>
    <w:p w:rsidR="00CD4737" w:rsidRDefault="00CD4737" w:rsidP="00CD4737">
      <w:pPr>
        <w:pStyle w:val="NoSpacing"/>
        <w:rPr>
          <w:rFonts w:ascii="Times New Roman" w:hAnsi="Times New Roman" w:cs="Times New Roman"/>
          <w:sz w:val="28"/>
          <w:szCs w:val="28"/>
        </w:rPr>
      </w:pPr>
    </w:p>
    <w:p w:rsidR="00CD4737" w:rsidRDefault="00CD4737" w:rsidP="00CD4737">
      <w:pPr>
        <w:pStyle w:val="NoSpacing"/>
        <w:rPr>
          <w:rFonts w:ascii="Times New Roman" w:hAnsi="Times New Roman" w:cs="Times New Roman"/>
          <w:b/>
          <w:sz w:val="28"/>
          <w:szCs w:val="28"/>
          <w:u w:val="single"/>
        </w:rPr>
      </w:pPr>
    </w:p>
    <w:p w:rsidR="00CD4737" w:rsidRDefault="00CD4737" w:rsidP="00CD4737">
      <w:pPr>
        <w:pStyle w:val="NoSpacing"/>
        <w:rPr>
          <w:rFonts w:ascii="Times New Roman" w:hAnsi="Times New Roman" w:cs="Times New Roman"/>
          <w:b/>
          <w:sz w:val="28"/>
          <w:szCs w:val="28"/>
          <w:u w:val="single"/>
        </w:rPr>
      </w:pPr>
    </w:p>
    <w:p w:rsidR="00CD4737" w:rsidRDefault="00CD4737" w:rsidP="00CD4737">
      <w:pPr>
        <w:pStyle w:val="NoSpacing"/>
        <w:rPr>
          <w:rFonts w:ascii="Times New Roman" w:hAnsi="Times New Roman" w:cs="Times New Roman"/>
          <w:b/>
          <w:sz w:val="28"/>
          <w:szCs w:val="28"/>
          <w:u w:val="single"/>
        </w:rPr>
      </w:pPr>
    </w:p>
    <w:p w:rsidR="00CD4737" w:rsidRDefault="00CD4737" w:rsidP="00CD4737">
      <w:pPr>
        <w:pStyle w:val="NoSpacing"/>
        <w:rPr>
          <w:rFonts w:ascii="Times New Roman" w:hAnsi="Times New Roman" w:cs="Times New Roman"/>
          <w:b/>
          <w:sz w:val="28"/>
          <w:szCs w:val="28"/>
          <w:u w:val="single"/>
        </w:rPr>
      </w:pPr>
    </w:p>
    <w:p w:rsidR="00CD4737" w:rsidRDefault="00CD4737" w:rsidP="00CD4737">
      <w:pPr>
        <w:pStyle w:val="NoSpacing"/>
        <w:rPr>
          <w:rFonts w:ascii="Times New Roman" w:hAnsi="Times New Roman" w:cs="Times New Roman"/>
          <w:b/>
          <w:sz w:val="28"/>
          <w:szCs w:val="28"/>
        </w:rPr>
      </w:pPr>
      <w:proofErr w:type="gramStart"/>
      <w:r>
        <w:rPr>
          <w:rFonts w:ascii="Times New Roman" w:hAnsi="Times New Roman" w:cs="Times New Roman"/>
          <w:b/>
          <w:sz w:val="28"/>
          <w:szCs w:val="28"/>
          <w:u w:val="single"/>
        </w:rPr>
        <w:lastRenderedPageBreak/>
        <w:t>JANUARY  2020</w:t>
      </w:r>
      <w:proofErr w:type="gramEnd"/>
    </w:p>
    <w:p w:rsidR="00CD4737" w:rsidRDefault="00CD4737" w:rsidP="00CD4737">
      <w:pPr>
        <w:pStyle w:val="NoSpacing"/>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06</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09 – 11</w:t>
      </w:r>
      <w:r>
        <w:rPr>
          <w:rFonts w:ascii="Times New Roman" w:hAnsi="Times New Roman" w:cs="Times New Roman"/>
          <w:sz w:val="28"/>
          <w:szCs w:val="28"/>
        </w:rPr>
        <w:tab/>
        <w:t xml:space="preserve">Go Gulf States Conference – </w:t>
      </w:r>
      <w:proofErr w:type="spellStart"/>
      <w:r>
        <w:rPr>
          <w:rFonts w:ascii="Times New Roman" w:hAnsi="Times New Roman" w:cs="Times New Roman"/>
          <w:sz w:val="28"/>
          <w:szCs w:val="28"/>
        </w:rPr>
        <w:t>Rel</w:t>
      </w:r>
      <w:proofErr w:type="spellEnd"/>
      <w:r>
        <w:rPr>
          <w:rFonts w:ascii="Times New Roman" w:hAnsi="Times New Roman" w:cs="Times New Roman"/>
          <w:sz w:val="28"/>
          <w:szCs w:val="28"/>
        </w:rPr>
        <w:t xml:space="preserve"> Ed Personnel New Orleans</w:t>
      </w:r>
    </w:p>
    <w:p w:rsidR="00CD4737" w:rsidRDefault="00CD4737" w:rsidP="00CD4737">
      <w:pPr>
        <w:pStyle w:val="NoSpacing"/>
        <w:ind w:firstLine="720"/>
        <w:rPr>
          <w:color w:val="984806" w:themeColor="accent6" w:themeShade="80"/>
          <w:sz w:val="32"/>
          <w:szCs w:val="32"/>
        </w:rPr>
      </w:pPr>
      <w:r>
        <w:rPr>
          <w:rFonts w:ascii="Times New Roman" w:hAnsi="Times New Roman" w:cs="Times New Roman"/>
          <w:color w:val="984806" w:themeColor="accent6" w:themeShade="80"/>
          <w:sz w:val="28"/>
          <w:szCs w:val="28"/>
        </w:rPr>
        <w:t>13</w:t>
      </w:r>
      <w:r>
        <w:rPr>
          <w:rFonts w:ascii="Times New Roman" w:hAnsi="Times New Roman" w:cs="Times New Roman"/>
          <w:color w:val="984806" w:themeColor="accent6" w:themeShade="80"/>
          <w:sz w:val="28"/>
          <w:szCs w:val="28"/>
        </w:rPr>
        <w:tab/>
      </w:r>
      <w:r>
        <w:rPr>
          <w:rFonts w:ascii="Times New Roman" w:hAnsi="Times New Roman" w:cs="Times New Roman"/>
          <w:color w:val="984806" w:themeColor="accent6" w:themeShade="80"/>
          <w:sz w:val="28"/>
          <w:szCs w:val="28"/>
        </w:rPr>
        <w:tab/>
        <w:t>Session – Child Protection Training as required by diocese</w:t>
      </w:r>
      <w:r>
        <w:rPr>
          <w:color w:val="984806" w:themeColor="accent6" w:themeShade="80"/>
          <w:sz w:val="32"/>
          <w:szCs w:val="32"/>
        </w:rPr>
        <w:t xml:space="preserve"> </w:t>
      </w:r>
    </w:p>
    <w:p w:rsidR="00CD4737" w:rsidRDefault="00CD4737" w:rsidP="00CD4737">
      <w:pPr>
        <w:pStyle w:val="NoSpacing"/>
        <w:rPr>
          <w:rFonts w:ascii="Times New Roman" w:hAnsi="Times New Roman" w:cs="Times New Roman"/>
          <w:sz w:val="28"/>
          <w:szCs w:val="28"/>
        </w:rPr>
      </w:pPr>
      <w:r>
        <w:rPr>
          <w:color w:val="984806" w:themeColor="accent6" w:themeShade="80"/>
          <w:sz w:val="32"/>
          <w:szCs w:val="32"/>
        </w:rPr>
        <w:tab/>
      </w:r>
      <w:r>
        <w:rPr>
          <w:rFonts w:ascii="Times New Roman" w:hAnsi="Times New Roman" w:cs="Times New Roman"/>
          <w:sz w:val="28"/>
          <w:szCs w:val="28"/>
          <w:highlight w:val="yellow"/>
        </w:rPr>
        <w:t>20</w:t>
      </w:r>
      <w:r>
        <w:rPr>
          <w:rFonts w:ascii="Times New Roman" w:hAnsi="Times New Roman" w:cs="Times New Roman"/>
          <w:sz w:val="32"/>
          <w:szCs w:val="32"/>
          <w:highlight w:val="yellow"/>
        </w:rPr>
        <w:tab/>
      </w:r>
      <w:r>
        <w:rPr>
          <w:rFonts w:ascii="Times New Roman" w:hAnsi="Times New Roman" w:cs="Times New Roman"/>
          <w:sz w:val="32"/>
          <w:szCs w:val="32"/>
          <w:highlight w:val="yellow"/>
        </w:rPr>
        <w:tab/>
        <w:t xml:space="preserve">No </w:t>
      </w:r>
      <w:r>
        <w:rPr>
          <w:rFonts w:ascii="Times New Roman" w:hAnsi="Times New Roman" w:cs="Times New Roman"/>
          <w:sz w:val="28"/>
          <w:szCs w:val="28"/>
          <w:highlight w:val="yellow"/>
        </w:rPr>
        <w:t>Session – Martin Luther King, Jr. Holiday</w:t>
      </w:r>
    </w:p>
    <w:p w:rsidR="00CD4737" w:rsidRDefault="00CD4737" w:rsidP="00CD4737">
      <w:pPr>
        <w:pStyle w:val="NoSpacing"/>
        <w:rPr>
          <w:rFonts w:ascii="Times New Roman" w:hAnsi="Times New Roman" w:cs="Times New Roman"/>
          <w:sz w:val="32"/>
          <w:szCs w:val="32"/>
        </w:rPr>
      </w:pPr>
      <w:r>
        <w:rPr>
          <w:rFonts w:ascii="Times New Roman" w:hAnsi="Times New Roman" w:cs="Times New Roman"/>
          <w:sz w:val="28"/>
          <w:szCs w:val="28"/>
        </w:rPr>
        <w:tab/>
        <w:t>27</w:t>
      </w:r>
      <w:r>
        <w:rPr>
          <w:rFonts w:ascii="Times New Roman" w:hAnsi="Times New Roman" w:cs="Times New Roman"/>
          <w:sz w:val="28"/>
          <w:szCs w:val="28"/>
        </w:rPr>
        <w:tab/>
      </w:r>
      <w:r>
        <w:rPr>
          <w:rFonts w:ascii="Times New Roman" w:hAnsi="Times New Roman" w:cs="Times New Roman"/>
          <w:sz w:val="28"/>
          <w:szCs w:val="28"/>
        </w:rPr>
        <w:tab/>
        <w:t xml:space="preserve">Session </w:t>
      </w: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FEBRUARY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03</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10</w:t>
      </w:r>
      <w:r>
        <w:rPr>
          <w:rFonts w:ascii="Times New Roman" w:hAnsi="Times New Roman" w:cs="Times New Roman"/>
          <w:sz w:val="28"/>
          <w:szCs w:val="28"/>
        </w:rPr>
        <w:tab/>
      </w:r>
      <w:r>
        <w:rPr>
          <w:rFonts w:ascii="Times New Roman" w:hAnsi="Times New Roman" w:cs="Times New Roman"/>
          <w:sz w:val="28"/>
          <w:szCs w:val="28"/>
        </w:rPr>
        <w:tab/>
        <w:t xml:space="preserve">Session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17</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r>
      <w:r w:rsidRPr="00F762CB">
        <w:rPr>
          <w:rFonts w:ascii="Times New Roman" w:hAnsi="Times New Roman" w:cs="Times New Roman"/>
          <w:sz w:val="28"/>
          <w:szCs w:val="28"/>
          <w:highlight w:val="yellow"/>
        </w:rPr>
        <w:t>2</w:t>
      </w:r>
      <w:r>
        <w:rPr>
          <w:rFonts w:ascii="Times New Roman" w:hAnsi="Times New Roman" w:cs="Times New Roman"/>
          <w:sz w:val="28"/>
          <w:szCs w:val="28"/>
          <w:highlight w:val="yellow"/>
        </w:rPr>
        <w:t>4</w:t>
      </w:r>
      <w:r>
        <w:rPr>
          <w:rFonts w:ascii="Times New Roman" w:hAnsi="Times New Roman" w:cs="Times New Roman"/>
          <w:sz w:val="28"/>
          <w:szCs w:val="28"/>
          <w:highlight w:val="yellow"/>
        </w:rPr>
        <w:tab/>
      </w:r>
      <w:r>
        <w:rPr>
          <w:rFonts w:ascii="Times New Roman" w:hAnsi="Times New Roman" w:cs="Times New Roman"/>
          <w:sz w:val="28"/>
          <w:szCs w:val="28"/>
          <w:highlight w:val="yellow"/>
        </w:rPr>
        <w:tab/>
        <w:t>No Session – Mardi Gras Holiday Family Time/Activity</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b/>
          <w:sz w:val="28"/>
          <w:szCs w:val="28"/>
          <w:u w:val="single"/>
        </w:rPr>
        <w:t>MARCH</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02</w:t>
      </w:r>
      <w:r>
        <w:rPr>
          <w:rFonts w:ascii="Times New Roman" w:hAnsi="Times New Roman" w:cs="Times New Roman"/>
          <w:sz w:val="28"/>
          <w:szCs w:val="28"/>
        </w:rPr>
        <w:tab/>
      </w:r>
      <w:r>
        <w:rPr>
          <w:rFonts w:ascii="Times New Roman" w:hAnsi="Times New Roman" w:cs="Times New Roman"/>
          <w:sz w:val="28"/>
          <w:szCs w:val="28"/>
        </w:rPr>
        <w:tab/>
        <w:t>Session</w:t>
      </w:r>
    </w:p>
    <w:p w:rsidR="00F84F2B" w:rsidRDefault="00393184" w:rsidP="00CD4737">
      <w:pPr>
        <w:pStyle w:val="NoSpacing"/>
        <w:rPr>
          <w:rFonts w:ascii="Times New Roman" w:hAnsi="Times New Roman" w:cs="Times New Roman"/>
          <w:sz w:val="28"/>
          <w:szCs w:val="28"/>
        </w:rPr>
      </w:pPr>
      <w:r>
        <w:rPr>
          <w:rFonts w:ascii="Times New Roman" w:hAnsi="Times New Roman" w:cs="Times New Roman"/>
          <w:sz w:val="28"/>
          <w:szCs w:val="28"/>
        </w:rPr>
        <w:t xml:space="preserve">          08</w:t>
      </w:r>
      <w:proofErr w:type="gramStart"/>
      <w:r>
        <w:rPr>
          <w:rFonts w:ascii="Times New Roman" w:hAnsi="Times New Roman" w:cs="Times New Roman"/>
          <w:sz w:val="28"/>
          <w:szCs w:val="28"/>
        </w:rPr>
        <w:tab/>
      </w:r>
      <w:r>
        <w:rPr>
          <w:rFonts w:ascii="Times New Roman" w:hAnsi="Times New Roman" w:cs="Times New Roman"/>
          <w:sz w:val="28"/>
          <w:szCs w:val="28"/>
        </w:rPr>
        <w:tab/>
        <w:t>Retreat</w:t>
      </w:r>
      <w:proofErr w:type="gramEnd"/>
      <w:r>
        <w:rPr>
          <w:rFonts w:ascii="Times New Roman" w:hAnsi="Times New Roman" w:cs="Times New Roman"/>
          <w:sz w:val="28"/>
          <w:szCs w:val="28"/>
        </w:rPr>
        <w:t xml:space="preserve"> for Students in Grades 7–12 </w:t>
      </w:r>
      <w:r w:rsidR="00F84F2B">
        <w:rPr>
          <w:rFonts w:ascii="Times New Roman" w:hAnsi="Times New Roman" w:cs="Times New Roman"/>
          <w:sz w:val="28"/>
          <w:szCs w:val="28"/>
        </w:rPr>
        <w:t xml:space="preserve">   </w:t>
      </w:r>
      <w:r>
        <w:rPr>
          <w:rFonts w:ascii="Times New Roman" w:hAnsi="Times New Roman" w:cs="Times New Roman"/>
          <w:sz w:val="28"/>
          <w:szCs w:val="28"/>
        </w:rPr>
        <w:t>8:00 until 3:00</w:t>
      </w:r>
      <w:r w:rsidR="00F84F2B">
        <w:rPr>
          <w:rFonts w:ascii="Times New Roman" w:hAnsi="Times New Roman" w:cs="Times New Roman"/>
          <w:sz w:val="28"/>
          <w:szCs w:val="28"/>
        </w:rPr>
        <w:t xml:space="preserve"> </w:t>
      </w:r>
    </w:p>
    <w:p w:rsidR="00CD4737" w:rsidRDefault="00CD4737" w:rsidP="00F84F2B">
      <w:pPr>
        <w:pStyle w:val="NoSpacing"/>
        <w:ind w:firstLine="720"/>
        <w:rPr>
          <w:rFonts w:ascii="Times New Roman" w:hAnsi="Times New Roman" w:cs="Times New Roman"/>
          <w:sz w:val="28"/>
          <w:szCs w:val="28"/>
        </w:rPr>
      </w:pPr>
      <w:r>
        <w:rPr>
          <w:rFonts w:ascii="Times New Roman" w:hAnsi="Times New Roman" w:cs="Times New Roman"/>
          <w:sz w:val="28"/>
          <w:szCs w:val="28"/>
        </w:rPr>
        <w:t>09</w:t>
      </w:r>
      <w:r>
        <w:rPr>
          <w:rFonts w:ascii="Times New Roman" w:hAnsi="Times New Roman" w:cs="Times New Roman"/>
          <w:sz w:val="28"/>
          <w:szCs w:val="28"/>
        </w:rPr>
        <w:tab/>
      </w:r>
      <w:r>
        <w:rPr>
          <w:rFonts w:ascii="Times New Roman" w:hAnsi="Times New Roman" w:cs="Times New Roman"/>
          <w:sz w:val="28"/>
          <w:szCs w:val="28"/>
        </w:rPr>
        <w:tab/>
        <w:t>Session</w:t>
      </w:r>
      <w:r w:rsidR="00393184">
        <w:rPr>
          <w:rFonts w:ascii="Times New Roman" w:hAnsi="Times New Roman" w:cs="Times New Roman"/>
          <w:sz w:val="28"/>
          <w:szCs w:val="28"/>
        </w:rPr>
        <w:t xml:space="preserve"> </w:t>
      </w:r>
      <w:r w:rsidR="00535DB9">
        <w:rPr>
          <w:rFonts w:ascii="Times New Roman" w:hAnsi="Times New Roman" w:cs="Times New Roman"/>
          <w:sz w:val="28"/>
          <w:szCs w:val="28"/>
        </w:rPr>
        <w:t>s</w:t>
      </w:r>
      <w:r w:rsidR="00393184">
        <w:rPr>
          <w:rFonts w:ascii="Times New Roman" w:hAnsi="Times New Roman" w:cs="Times New Roman"/>
          <w:sz w:val="28"/>
          <w:szCs w:val="28"/>
        </w:rPr>
        <w:t>tudents in grades 1-6</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16</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23</w:t>
      </w:r>
      <w:r>
        <w:rPr>
          <w:rFonts w:ascii="Times New Roman" w:hAnsi="Times New Roman" w:cs="Times New Roman"/>
          <w:sz w:val="28"/>
          <w:szCs w:val="28"/>
        </w:rPr>
        <w:tab/>
      </w:r>
      <w:r>
        <w:rPr>
          <w:rFonts w:ascii="Times New Roman" w:hAnsi="Times New Roman" w:cs="Times New Roman"/>
          <w:sz w:val="28"/>
          <w:szCs w:val="28"/>
        </w:rPr>
        <w:tab/>
        <w:t>Session</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30</w:t>
      </w:r>
      <w:r>
        <w:rPr>
          <w:rFonts w:ascii="Times New Roman" w:hAnsi="Times New Roman" w:cs="Times New Roman"/>
          <w:sz w:val="28"/>
          <w:szCs w:val="28"/>
        </w:rPr>
        <w:tab/>
      </w:r>
      <w:r>
        <w:rPr>
          <w:rFonts w:ascii="Times New Roman" w:hAnsi="Times New Roman" w:cs="Times New Roman"/>
          <w:sz w:val="28"/>
          <w:szCs w:val="28"/>
        </w:rPr>
        <w:tab/>
        <w:t>Session</w:t>
      </w:r>
    </w:p>
    <w:p w:rsidR="00CD4737" w:rsidRPr="00D25922" w:rsidRDefault="00CD4737" w:rsidP="00CD4737">
      <w:pPr>
        <w:pStyle w:val="NoSpacing"/>
        <w:rPr>
          <w:rFonts w:ascii="Times New Roman" w:hAnsi="Times New Roman" w:cs="Times New Roman"/>
          <w:color w:val="7030A0"/>
          <w:sz w:val="28"/>
          <w:szCs w:val="28"/>
        </w:rPr>
      </w:pPr>
      <w:r>
        <w:rPr>
          <w:rFonts w:ascii="Times New Roman" w:hAnsi="Times New Roman" w:cs="Times New Roman"/>
          <w:sz w:val="28"/>
          <w:szCs w:val="28"/>
        </w:rPr>
        <w:tab/>
      </w:r>
      <w:r w:rsidRPr="00D25922">
        <w:rPr>
          <w:rFonts w:ascii="Times New Roman" w:hAnsi="Times New Roman" w:cs="Times New Roman"/>
          <w:color w:val="7030A0"/>
          <w:sz w:val="28"/>
          <w:szCs w:val="28"/>
        </w:rPr>
        <w:t>31</w:t>
      </w:r>
      <w:r w:rsidRPr="00D25922">
        <w:rPr>
          <w:rFonts w:ascii="Times New Roman" w:hAnsi="Times New Roman" w:cs="Times New Roman"/>
          <w:color w:val="7030A0"/>
          <w:sz w:val="28"/>
          <w:szCs w:val="28"/>
        </w:rPr>
        <w:tab/>
      </w:r>
      <w:r w:rsidRPr="00D25922">
        <w:rPr>
          <w:rFonts w:ascii="Times New Roman" w:hAnsi="Times New Roman" w:cs="Times New Roman"/>
          <w:color w:val="7030A0"/>
          <w:sz w:val="28"/>
          <w:szCs w:val="28"/>
        </w:rPr>
        <w:tab/>
        <w:t>Sacrament of Reconciliation being offered 6:30 P.M.</w:t>
      </w:r>
    </w:p>
    <w:p w:rsidR="00CD4737" w:rsidRDefault="00CD4737" w:rsidP="00CD4737">
      <w:pPr>
        <w:pStyle w:val="NoSpacing"/>
        <w:rPr>
          <w:rFonts w:ascii="Times New Roman" w:hAnsi="Times New Roman" w:cs="Times New Roman"/>
          <w:sz w:val="28"/>
          <w:szCs w:val="28"/>
        </w:rPr>
      </w:pP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APRIL</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06</w:t>
      </w:r>
      <w:r>
        <w:rPr>
          <w:rFonts w:ascii="Times New Roman" w:hAnsi="Times New Roman" w:cs="Times New Roman"/>
          <w:sz w:val="28"/>
          <w:szCs w:val="28"/>
        </w:rPr>
        <w:tab/>
      </w:r>
      <w:r>
        <w:rPr>
          <w:rFonts w:ascii="Times New Roman" w:hAnsi="Times New Roman" w:cs="Times New Roman"/>
          <w:sz w:val="28"/>
          <w:szCs w:val="28"/>
        </w:rPr>
        <w:tab/>
        <w:t xml:space="preserve">Session </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13</w:t>
      </w:r>
      <w:r>
        <w:rPr>
          <w:rFonts w:ascii="Times New Roman" w:hAnsi="Times New Roman" w:cs="Times New Roman"/>
          <w:sz w:val="28"/>
          <w:szCs w:val="28"/>
        </w:rPr>
        <w:tab/>
      </w:r>
      <w:r>
        <w:rPr>
          <w:rFonts w:ascii="Times New Roman" w:hAnsi="Times New Roman" w:cs="Times New Roman"/>
          <w:sz w:val="28"/>
          <w:szCs w:val="28"/>
        </w:rPr>
        <w:tab/>
        <w:t>No Session – Easter Monday</w:t>
      </w:r>
    </w:p>
    <w:p w:rsidR="00CD4737" w:rsidRDefault="00CD4737" w:rsidP="00CD4737">
      <w:pPr>
        <w:pStyle w:val="NoSpacing"/>
        <w:rPr>
          <w:rFonts w:ascii="Times New Roman" w:hAnsi="Times New Roman" w:cs="Times New Roman"/>
          <w:color w:val="548DD4" w:themeColor="text2" w:themeTint="99"/>
          <w:sz w:val="28"/>
          <w:szCs w:val="28"/>
        </w:rPr>
      </w:pPr>
      <w:r>
        <w:rPr>
          <w:rFonts w:ascii="Times New Roman" w:hAnsi="Times New Roman" w:cs="Times New Roman"/>
          <w:sz w:val="28"/>
          <w:szCs w:val="28"/>
        </w:rPr>
        <w:tab/>
        <w:t>20</w:t>
      </w:r>
      <w:r>
        <w:rPr>
          <w:rFonts w:ascii="Times New Roman" w:hAnsi="Times New Roman" w:cs="Times New Roman"/>
          <w:sz w:val="28"/>
          <w:szCs w:val="28"/>
        </w:rPr>
        <w:tab/>
      </w:r>
      <w:r>
        <w:rPr>
          <w:rFonts w:ascii="Times New Roman" w:hAnsi="Times New Roman" w:cs="Times New Roman"/>
          <w:sz w:val="28"/>
          <w:szCs w:val="28"/>
        </w:rPr>
        <w:tab/>
        <w:t>Session</w:t>
      </w:r>
      <w:r>
        <w:rPr>
          <w:rFonts w:ascii="Times New Roman" w:hAnsi="Times New Roman" w:cs="Times New Roman"/>
          <w:sz w:val="28"/>
          <w:szCs w:val="28"/>
        </w:rPr>
        <w:tab/>
      </w:r>
      <w:r>
        <w:rPr>
          <w:rFonts w:ascii="Times New Roman" w:hAnsi="Times New Roman" w:cs="Times New Roman"/>
          <w:color w:val="548DD4" w:themeColor="text2" w:themeTint="99"/>
          <w:sz w:val="28"/>
          <w:szCs w:val="28"/>
        </w:rPr>
        <w:tab/>
      </w:r>
    </w:p>
    <w:p w:rsidR="00CD4737" w:rsidRDefault="00CD4737" w:rsidP="00CD4737">
      <w:pPr>
        <w:pStyle w:val="NoSpacing"/>
        <w:ind w:firstLine="72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27</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Session – Final Family attends with Child/</w:t>
      </w:r>
      <w:proofErr w:type="spellStart"/>
      <w:r>
        <w:rPr>
          <w:rFonts w:ascii="Times New Roman" w:hAnsi="Times New Roman" w:cs="Times New Roman"/>
          <w:color w:val="548DD4" w:themeColor="text2" w:themeTint="99"/>
          <w:sz w:val="28"/>
          <w:szCs w:val="28"/>
        </w:rPr>
        <w:t>ren</w:t>
      </w:r>
      <w:proofErr w:type="spellEnd"/>
      <w:r>
        <w:rPr>
          <w:rFonts w:ascii="Times New Roman" w:hAnsi="Times New Roman" w:cs="Times New Roman"/>
          <w:color w:val="548DD4" w:themeColor="text2" w:themeTint="99"/>
          <w:sz w:val="28"/>
          <w:szCs w:val="28"/>
        </w:rPr>
        <w:t xml:space="preserve"> </w:t>
      </w:r>
    </w:p>
    <w:p w:rsidR="00CD4737" w:rsidRDefault="00CD4737" w:rsidP="00CD4737">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MAY</w:t>
      </w:r>
    </w:p>
    <w:p w:rsidR="00CD4737" w:rsidRDefault="00CD4737" w:rsidP="00CD4737">
      <w:pPr>
        <w:pStyle w:val="NoSpacing"/>
        <w:rPr>
          <w:rFonts w:ascii="Times New Roman" w:hAnsi="Times New Roman" w:cs="Times New Roman"/>
          <w:sz w:val="28"/>
          <w:szCs w:val="28"/>
        </w:rPr>
      </w:pPr>
      <w:r>
        <w:rPr>
          <w:rFonts w:ascii="Times New Roman" w:hAnsi="Times New Roman" w:cs="Times New Roman"/>
          <w:sz w:val="28"/>
          <w:szCs w:val="28"/>
        </w:rPr>
        <w:tab/>
        <w:t>04</w:t>
      </w:r>
      <w:r>
        <w:rPr>
          <w:rFonts w:ascii="Times New Roman" w:hAnsi="Times New Roman" w:cs="Times New Roman"/>
          <w:sz w:val="28"/>
          <w:szCs w:val="28"/>
        </w:rPr>
        <w:tab/>
      </w:r>
      <w:r>
        <w:rPr>
          <w:rFonts w:ascii="Times New Roman" w:hAnsi="Times New Roman" w:cs="Times New Roman"/>
          <w:sz w:val="28"/>
          <w:szCs w:val="28"/>
        </w:rPr>
        <w:tab/>
        <w:t>End of the Year Evaluation/Dinner for Religious Ed Personnel</w:t>
      </w:r>
    </w:p>
    <w:p w:rsidR="00CD4737" w:rsidRDefault="00CD4737" w:rsidP="00CD4737">
      <w:pPr>
        <w:pStyle w:val="NoSpacing"/>
        <w:rPr>
          <w:rFonts w:ascii="Times New Roman" w:hAnsi="Times New Roman" w:cs="Times New Roman"/>
          <w:sz w:val="28"/>
          <w:szCs w:val="28"/>
        </w:rPr>
      </w:pPr>
    </w:p>
    <w:p w:rsidR="00CD4737" w:rsidRDefault="00CD4737" w:rsidP="00CD4737">
      <w:pPr>
        <w:pStyle w:val="NoSpacing"/>
        <w:numPr>
          <w:ilvl w:val="0"/>
          <w:numId w:val="3"/>
        </w:numPr>
        <w:rPr>
          <w:rFonts w:cs="Aharoni"/>
          <w:color w:val="FF0000"/>
          <w:sz w:val="24"/>
          <w:szCs w:val="24"/>
        </w:rPr>
      </w:pPr>
      <w:r>
        <w:rPr>
          <w:rFonts w:cs="Aharoni"/>
          <w:color w:val="FF0000"/>
          <w:sz w:val="24"/>
          <w:szCs w:val="24"/>
        </w:rPr>
        <w:t>Part of your child’s faith formation also includes attending mass regularly as well as on Holy Days of Obligation.</w:t>
      </w:r>
    </w:p>
    <w:p w:rsidR="00CD4737" w:rsidRDefault="00CD4737" w:rsidP="00CD4737">
      <w:pPr>
        <w:pStyle w:val="ListParagraph"/>
        <w:numPr>
          <w:ilvl w:val="0"/>
          <w:numId w:val="3"/>
        </w:numPr>
        <w:spacing w:after="0" w:line="240" w:lineRule="auto"/>
      </w:pPr>
      <w:r>
        <w:rPr>
          <w:rFonts w:cs="Aharoni"/>
          <w:color w:val="FF0000"/>
        </w:rPr>
        <w:t xml:space="preserve">All students meet on Monday evenings from 6:30 P.M. until 7:45 P.M. unless otherwise noted. If a scheduled session will be cancelled you will be notified. </w:t>
      </w:r>
    </w:p>
    <w:p w:rsidR="00CD4737" w:rsidRDefault="00CD4737" w:rsidP="00CD4737">
      <w:pPr>
        <w:pStyle w:val="NoSpacing"/>
        <w:numPr>
          <w:ilvl w:val="0"/>
          <w:numId w:val="3"/>
        </w:numPr>
        <w:rPr>
          <w:rFonts w:cs="Aharoni"/>
          <w:color w:val="FF0000"/>
          <w:sz w:val="24"/>
          <w:szCs w:val="24"/>
        </w:rPr>
      </w:pPr>
      <w:r>
        <w:rPr>
          <w:rFonts w:cs="Aharoni"/>
          <w:color w:val="FF0000"/>
          <w:sz w:val="24"/>
          <w:szCs w:val="24"/>
        </w:rPr>
        <w:t>Parents participate in activities scheduled on Aug 26, Dec 16, and April 27.  They will also attend the Parish Mission (date to be announced) and one of the Reconciliation Services with their child/</w:t>
      </w:r>
      <w:proofErr w:type="spellStart"/>
      <w:r>
        <w:rPr>
          <w:rFonts w:cs="Aharoni"/>
          <w:color w:val="FF0000"/>
          <w:sz w:val="24"/>
          <w:szCs w:val="24"/>
        </w:rPr>
        <w:t>ren</w:t>
      </w:r>
      <w:proofErr w:type="spellEnd"/>
    </w:p>
    <w:p w:rsidR="00CD4737" w:rsidRDefault="00CD4737" w:rsidP="00CD4737">
      <w:pPr>
        <w:pStyle w:val="NoSpacing"/>
        <w:numPr>
          <w:ilvl w:val="0"/>
          <w:numId w:val="3"/>
        </w:numPr>
        <w:rPr>
          <w:rFonts w:cs="Aharoni"/>
          <w:color w:val="FF0000"/>
          <w:sz w:val="24"/>
          <w:szCs w:val="24"/>
        </w:rPr>
      </w:pPr>
      <w:r>
        <w:rPr>
          <w:rFonts w:cs="Aharoni"/>
          <w:color w:val="FF0000"/>
          <w:sz w:val="24"/>
          <w:szCs w:val="24"/>
        </w:rPr>
        <w:t>Children are given the opportunity to participate in the Sacrament of Reconciliation during the Advent and Lenten Seasons of the Liturgical Year.</w:t>
      </w:r>
    </w:p>
    <w:p w:rsidR="00CD4737" w:rsidRDefault="00CD4737" w:rsidP="00CD4737"/>
    <w:p w:rsidR="00CD4737" w:rsidRDefault="00CD4737" w:rsidP="00CD4737">
      <w:pPr>
        <w:pStyle w:val="NoSpacing"/>
        <w:ind w:firstLine="720"/>
        <w:rPr>
          <w:rFonts w:cs="Aharoni"/>
          <w:color w:val="FF0000"/>
          <w:sz w:val="24"/>
          <w:szCs w:val="24"/>
        </w:rPr>
      </w:pPr>
    </w:p>
    <w:p w:rsidR="00CD4737" w:rsidRDefault="00CD4737" w:rsidP="00CD4737">
      <w:pPr>
        <w:pStyle w:val="NoSpacing"/>
        <w:ind w:firstLine="720"/>
        <w:rPr>
          <w:rFonts w:ascii="Elephant" w:hAnsi="Elephant" w:cs="Aharoni"/>
          <w:color w:val="17365D" w:themeColor="text2" w:themeShade="BF"/>
          <w:sz w:val="36"/>
          <w:szCs w:val="36"/>
        </w:rPr>
      </w:pPr>
    </w:p>
    <w:p w:rsidR="00CD4737" w:rsidRDefault="00CD4737" w:rsidP="00CD4737">
      <w:pPr>
        <w:pStyle w:val="Title"/>
        <w:jc w:val="center"/>
      </w:pPr>
      <w:bookmarkStart w:id="0" w:name="_GoBack"/>
      <w:bookmarkEnd w:id="0"/>
      <w:r>
        <w:lastRenderedPageBreak/>
        <w:t>ATTENDANCE</w:t>
      </w:r>
    </w:p>
    <w:p w:rsidR="00CD4737" w:rsidRDefault="00CD4737" w:rsidP="00CD4737">
      <w:pPr>
        <w:rPr>
          <w:sz w:val="28"/>
          <w:szCs w:val="28"/>
        </w:rPr>
      </w:pPr>
      <w:r>
        <w:rPr>
          <w:sz w:val="28"/>
          <w:szCs w:val="28"/>
        </w:rPr>
        <w:t>Each and every child plays in important role in our program; therefore attendance is an important part of our program.</w:t>
      </w:r>
    </w:p>
    <w:p w:rsidR="00CD4737" w:rsidRDefault="00CD4737" w:rsidP="00CD4737">
      <w:pPr>
        <w:rPr>
          <w:sz w:val="28"/>
          <w:szCs w:val="28"/>
        </w:rPr>
      </w:pPr>
    </w:p>
    <w:p w:rsidR="00CD4737" w:rsidRDefault="00CD4737" w:rsidP="00CD4737">
      <w:pPr>
        <w:rPr>
          <w:sz w:val="28"/>
          <w:szCs w:val="28"/>
        </w:rPr>
      </w:pPr>
      <w:r>
        <w:rPr>
          <w:sz w:val="28"/>
          <w:szCs w:val="28"/>
        </w:rPr>
        <w:t>If a student misses a class they may be required to make up the missed work/activity.  If a student misses three or more classes (excused or unexcused) and/or does not make up the work, the student may have to repeat the course.</w:t>
      </w:r>
    </w:p>
    <w:p w:rsidR="00CD4737" w:rsidRDefault="00CD4737" w:rsidP="00CD4737">
      <w:pPr>
        <w:rPr>
          <w:sz w:val="28"/>
          <w:szCs w:val="28"/>
        </w:rPr>
      </w:pPr>
    </w:p>
    <w:p w:rsidR="00CD4737" w:rsidRDefault="00CD4737" w:rsidP="00CD4737">
      <w:pPr>
        <w:rPr>
          <w:sz w:val="28"/>
          <w:szCs w:val="28"/>
        </w:rPr>
      </w:pPr>
      <w:r>
        <w:rPr>
          <w:sz w:val="28"/>
          <w:szCs w:val="28"/>
        </w:rPr>
        <w:t>Students and parents are reminded that when a student misses class, the format of our program makes it difficult for students to experience the full intent of the schedule activities.</w:t>
      </w:r>
    </w:p>
    <w:p w:rsidR="00CD4737" w:rsidRDefault="00CD4737" w:rsidP="00CD4737">
      <w:pPr>
        <w:rPr>
          <w:sz w:val="28"/>
          <w:szCs w:val="28"/>
        </w:rPr>
      </w:pPr>
    </w:p>
    <w:p w:rsidR="00CD4737" w:rsidRDefault="00CD4737" w:rsidP="00CD4737">
      <w:pPr>
        <w:rPr>
          <w:sz w:val="28"/>
          <w:szCs w:val="28"/>
        </w:rPr>
      </w:pPr>
      <w:r>
        <w:rPr>
          <w:sz w:val="28"/>
          <w:szCs w:val="28"/>
        </w:rPr>
        <w:t>Students may not be excused from Religious Education Classes for extra-curricular activities – e.g. to work on school projects, plays, concerts, regular schedule sporting events.  If your child has a scheduling conflict, please contact the DRE.</w:t>
      </w:r>
    </w:p>
    <w:p w:rsidR="00CD4737" w:rsidRDefault="00CD4737" w:rsidP="00CD4737">
      <w:pPr>
        <w:rPr>
          <w:sz w:val="28"/>
          <w:szCs w:val="28"/>
        </w:rPr>
      </w:pPr>
    </w:p>
    <w:p w:rsidR="00CD4737" w:rsidRDefault="00CD4737" w:rsidP="00CD4737">
      <w:pPr>
        <w:rPr>
          <w:sz w:val="28"/>
          <w:szCs w:val="28"/>
        </w:rPr>
      </w:pPr>
      <w:r>
        <w:rPr>
          <w:sz w:val="28"/>
          <w:szCs w:val="28"/>
        </w:rPr>
        <w:t xml:space="preserve">If a child needs to miss a class for illness or a family emergency, or a special event, please notify Myra </w:t>
      </w:r>
      <w:r>
        <w:rPr>
          <w:sz w:val="28"/>
          <w:szCs w:val="28"/>
          <w:u w:val="single"/>
        </w:rPr>
        <w:t>PIROR</w:t>
      </w:r>
      <w:r>
        <w:rPr>
          <w:sz w:val="28"/>
          <w:szCs w:val="28"/>
        </w:rPr>
        <w:t xml:space="preserve"> to the beginning of class.  Myra may be reached at</w:t>
      </w:r>
    </w:p>
    <w:p w:rsidR="00CD4737" w:rsidRDefault="00CD4737" w:rsidP="00CD4737">
      <w:pPr>
        <w:rPr>
          <w:sz w:val="28"/>
          <w:szCs w:val="28"/>
        </w:rPr>
      </w:pPr>
      <w:r>
        <w:rPr>
          <w:sz w:val="28"/>
          <w:szCs w:val="28"/>
        </w:rPr>
        <w:t xml:space="preserve">642-8441 before </w:t>
      </w:r>
      <w:r w:rsidR="009B18A4">
        <w:rPr>
          <w:sz w:val="28"/>
          <w:szCs w:val="28"/>
        </w:rPr>
        <w:t>3</w:t>
      </w:r>
      <w:r>
        <w:rPr>
          <w:sz w:val="28"/>
          <w:szCs w:val="28"/>
        </w:rPr>
        <w:t xml:space="preserve">:00 P.M. on Monday; she may also be reached at 642-8410 after 5:30 P.M. on Monday evenings or email </w:t>
      </w:r>
      <w:hyperlink r:id="rId11" w:history="1">
        <w:r>
          <w:rPr>
            <w:rStyle w:val="Hyperlink"/>
            <w:rFonts w:eastAsiaTheme="majorEastAsia"/>
            <w:sz w:val="28"/>
            <w:szCs w:val="28"/>
          </w:rPr>
          <w:t>myratircuit@bellsouth.net</w:t>
        </w:r>
      </w:hyperlink>
    </w:p>
    <w:p w:rsidR="00CD4737" w:rsidRDefault="00CD4737" w:rsidP="00CD4737">
      <w:pPr>
        <w:rPr>
          <w:sz w:val="28"/>
          <w:szCs w:val="28"/>
        </w:rPr>
      </w:pPr>
    </w:p>
    <w:p w:rsidR="00CD4737" w:rsidRDefault="00CD4737" w:rsidP="00CD4737">
      <w:pPr>
        <w:rPr>
          <w:sz w:val="28"/>
          <w:szCs w:val="28"/>
        </w:rPr>
      </w:pPr>
      <w:r>
        <w:rPr>
          <w:sz w:val="28"/>
          <w:szCs w:val="28"/>
        </w:rPr>
        <w:t xml:space="preserve">Tardy students should report to the D.R.E. before entering classes.  If students are tardy twice – it will be counted as an absence.  Students </w:t>
      </w:r>
      <w:r w:rsidR="009B18A4">
        <w:rPr>
          <w:sz w:val="28"/>
          <w:szCs w:val="28"/>
        </w:rPr>
        <w:t>may</w:t>
      </w:r>
      <w:r>
        <w:rPr>
          <w:sz w:val="28"/>
          <w:szCs w:val="28"/>
        </w:rPr>
        <w:t xml:space="preserve"> not be permitted to enter classrooms 5 minutes or later after scheduled beginning of activity.</w:t>
      </w:r>
    </w:p>
    <w:p w:rsidR="00CD4737" w:rsidRDefault="00CD4737" w:rsidP="00CD4737">
      <w:pPr>
        <w:rPr>
          <w:sz w:val="28"/>
          <w:szCs w:val="28"/>
        </w:rPr>
      </w:pPr>
    </w:p>
    <w:p w:rsidR="00CD4737" w:rsidRDefault="00CD4737" w:rsidP="00CD4737">
      <w:r>
        <w:rPr>
          <w:sz w:val="28"/>
          <w:szCs w:val="28"/>
        </w:rPr>
        <w:t>If participation and attendance in the program at St. Gabriel is inconvenient for your family, please contact Myra so that arrangements can be made for your child to continue receiving the necessary classes for their faith formation.</w:t>
      </w:r>
      <w:r>
        <w:t xml:space="preserve">  </w:t>
      </w:r>
    </w:p>
    <w:p w:rsidR="00CD4737" w:rsidRDefault="00CD4737" w:rsidP="00CD4737">
      <w:pPr>
        <w:rPr>
          <w:sz w:val="28"/>
          <w:szCs w:val="28"/>
        </w:rPr>
      </w:pPr>
      <w:r>
        <w:t xml:space="preserve"> </w:t>
      </w:r>
    </w:p>
    <w:p w:rsidR="00CD4737" w:rsidRPr="00CD4737" w:rsidRDefault="00CD4737" w:rsidP="00CD4737">
      <w:pPr>
        <w:rPr>
          <w:sz w:val="28"/>
          <w:szCs w:val="28"/>
        </w:rPr>
      </w:pPr>
      <w:r>
        <w:rPr>
          <w:sz w:val="28"/>
          <w:szCs w:val="28"/>
        </w:rPr>
        <w:t xml:space="preserve">There is a total of twenty-six sessions schedule for the 2019 – 2020 catechetical </w:t>
      </w:r>
      <w:proofErr w:type="gramStart"/>
      <w:r>
        <w:rPr>
          <w:sz w:val="28"/>
          <w:szCs w:val="28"/>
        </w:rPr>
        <w:t>year</w:t>
      </w:r>
      <w:proofErr w:type="gramEnd"/>
      <w:r>
        <w:rPr>
          <w:sz w:val="28"/>
          <w:szCs w:val="28"/>
        </w:rPr>
        <w:t xml:space="preserve">. </w:t>
      </w:r>
    </w:p>
    <w:p w:rsidR="00CD4737" w:rsidRDefault="00CD4737" w:rsidP="00CD4737"/>
    <w:p w:rsidR="00CD4737" w:rsidRDefault="00CD4737" w:rsidP="00CD4737"/>
    <w:p w:rsidR="00CD4737" w:rsidRDefault="00CD4737" w:rsidP="00CD4737"/>
    <w:p w:rsidR="00CD4737" w:rsidRDefault="00CD4737" w:rsidP="00CD4737"/>
    <w:p w:rsidR="00CD4737" w:rsidRDefault="00CD4737" w:rsidP="00CD4737"/>
    <w:p w:rsidR="00CD4737" w:rsidRDefault="00CD4737" w:rsidP="00CD4737">
      <w:pPr>
        <w:pStyle w:val="Heading6"/>
        <w:jc w:val="center"/>
        <w:rPr>
          <w:sz w:val="40"/>
          <w:szCs w:val="40"/>
        </w:rPr>
      </w:pPr>
      <w:r>
        <w:rPr>
          <w:sz w:val="40"/>
          <w:szCs w:val="40"/>
        </w:rPr>
        <w:lastRenderedPageBreak/>
        <w:t>NORMS FOR 2019-2020</w:t>
      </w:r>
    </w:p>
    <w:p w:rsidR="00CD4737" w:rsidRDefault="00CD4737" w:rsidP="00CD4737"/>
    <w:p w:rsidR="00CD4737" w:rsidRDefault="00CD4737" w:rsidP="00CD4737">
      <w:pPr>
        <w:ind w:left="720" w:hanging="720"/>
      </w:pPr>
      <w:r>
        <w:t>1.</w:t>
      </w:r>
      <w:r>
        <w:tab/>
        <w:t xml:space="preserve">Respect for yourself, and each other is expected at all times.  </w:t>
      </w:r>
      <w:r w:rsidR="00535DB9">
        <w:t>Appropriate dress is expected.</w:t>
      </w:r>
    </w:p>
    <w:p w:rsidR="00CD4737" w:rsidRDefault="00CD4737" w:rsidP="00CD4737">
      <w:pPr>
        <w:ind w:left="720" w:hanging="720"/>
      </w:pPr>
    </w:p>
    <w:p w:rsidR="000465C6" w:rsidRDefault="00CD4737" w:rsidP="000465C6">
      <w:pPr>
        <w:pStyle w:val="BodyTextIndent"/>
        <w:rPr>
          <w:sz w:val="24"/>
        </w:rPr>
      </w:pPr>
      <w:r>
        <w:t>2.</w:t>
      </w:r>
      <w:r>
        <w:tab/>
      </w:r>
      <w:r w:rsidR="000465C6">
        <w:rPr>
          <w:sz w:val="24"/>
        </w:rPr>
        <w:t>Everyone is expected to be on time and task.</w:t>
      </w:r>
    </w:p>
    <w:p w:rsidR="000465C6" w:rsidRDefault="000465C6" w:rsidP="000465C6">
      <w:pPr>
        <w:pStyle w:val="BodyTextIndent"/>
        <w:rPr>
          <w:sz w:val="24"/>
        </w:rPr>
      </w:pPr>
      <w:r>
        <w:rPr>
          <w:sz w:val="24"/>
        </w:rPr>
        <w:t xml:space="preserve">  </w:t>
      </w:r>
    </w:p>
    <w:p w:rsidR="00CD4737" w:rsidRDefault="00535DB9" w:rsidP="00CD4737">
      <w:pPr>
        <w:ind w:left="720" w:hanging="720"/>
      </w:pPr>
      <w:r>
        <w:t>3</w:t>
      </w:r>
      <w:r w:rsidR="00CD4737">
        <w:t>.</w:t>
      </w:r>
      <w:r w:rsidR="00CD4737">
        <w:tab/>
        <w:t>Keep your hands, feet and other objects to yourself.</w:t>
      </w:r>
      <w:r w:rsidR="00CD4737">
        <w:tab/>
        <w:t>Horse-playing, bullying</w:t>
      </w:r>
      <w:r w:rsidR="000465C6">
        <w:t xml:space="preserve"> including cyber-bullying, teasing, fighting, or inappropriate language </w:t>
      </w:r>
      <w:r w:rsidR="00CD4737">
        <w:t>will not be tolerated.</w:t>
      </w:r>
    </w:p>
    <w:p w:rsidR="00CD4737" w:rsidRDefault="00CD4737" w:rsidP="000465C6">
      <w:pPr>
        <w:pStyle w:val="BodyTextIndent"/>
        <w:rPr>
          <w:sz w:val="24"/>
        </w:rPr>
      </w:pPr>
      <w:r>
        <w:rPr>
          <w:sz w:val="24"/>
        </w:rPr>
        <w:t xml:space="preserve"> </w:t>
      </w:r>
    </w:p>
    <w:p w:rsidR="00CD4737" w:rsidRDefault="00535DB9" w:rsidP="00CD4737">
      <w:pPr>
        <w:ind w:left="720" w:hanging="720"/>
      </w:pPr>
      <w:r>
        <w:t>4</w:t>
      </w:r>
      <w:r w:rsidR="00CD4737">
        <w:t>.</w:t>
      </w:r>
      <w:r w:rsidR="00CD4737">
        <w:tab/>
        <w:t>Destruction of property and/or equipment etc. will not be permitted.</w:t>
      </w:r>
    </w:p>
    <w:p w:rsidR="00CD4737" w:rsidRDefault="00CD4737" w:rsidP="00CD4737"/>
    <w:p w:rsidR="00CD4737" w:rsidRDefault="00535DB9" w:rsidP="00CD4737">
      <w:r>
        <w:t>5</w:t>
      </w:r>
      <w:r w:rsidR="00CD4737">
        <w:t>.</w:t>
      </w:r>
      <w:r w:rsidR="00CD4737">
        <w:tab/>
        <w:t xml:space="preserve">Eating, drinking or gum is not permitted in classrooms.  </w:t>
      </w:r>
    </w:p>
    <w:p w:rsidR="00CD4737" w:rsidRDefault="00CD4737" w:rsidP="00CD4737"/>
    <w:p w:rsidR="00CD4737" w:rsidRDefault="00535DB9" w:rsidP="00CD4737">
      <w:r>
        <w:t>6</w:t>
      </w:r>
      <w:r w:rsidR="00CD4737">
        <w:t>.</w:t>
      </w:r>
      <w:r w:rsidR="00CD4737">
        <w:tab/>
        <w:t>Use of alcohol and tobacco products is not permitted.</w:t>
      </w:r>
    </w:p>
    <w:p w:rsidR="00CD4737" w:rsidRDefault="00CD4737" w:rsidP="00CD4737"/>
    <w:p w:rsidR="00CD4737" w:rsidRDefault="00535DB9" w:rsidP="00CD4737">
      <w:r>
        <w:t>7</w:t>
      </w:r>
      <w:r w:rsidR="000465C6">
        <w:t>.</w:t>
      </w:r>
      <w:r w:rsidR="00CD4737">
        <w:tab/>
        <w:t>Firearms or other weapons are not permitted on campus.</w:t>
      </w:r>
    </w:p>
    <w:p w:rsidR="00CD4737" w:rsidRDefault="00CD4737" w:rsidP="00CD4737"/>
    <w:p w:rsidR="00CD4737" w:rsidRDefault="00535DB9" w:rsidP="00CD4737">
      <w:pPr>
        <w:ind w:left="720" w:hanging="720"/>
      </w:pPr>
      <w:r>
        <w:t>8</w:t>
      </w:r>
      <w:r w:rsidR="00CD4737">
        <w:tab/>
        <w:t>Students should not bring Cell phones, beepers, or other electronic devices to class unless directed by their catechist. Religious Education personnel should have their phones etc. on silent mode.</w:t>
      </w:r>
    </w:p>
    <w:p w:rsidR="00CD4737" w:rsidRDefault="00CD4737" w:rsidP="00CD4737">
      <w:pPr>
        <w:ind w:left="720" w:hanging="720"/>
      </w:pPr>
      <w:r>
        <w:t xml:space="preserve">    </w:t>
      </w:r>
    </w:p>
    <w:p w:rsidR="00CD4737" w:rsidRDefault="00535DB9" w:rsidP="00CD4737">
      <w:r>
        <w:t>9</w:t>
      </w:r>
      <w:r w:rsidR="00CD4737">
        <w:t>.</w:t>
      </w:r>
      <w:r w:rsidR="00CD4737">
        <w:tab/>
        <w:t>Students are not permitted to have visitors on campus or in the classrooms.</w:t>
      </w:r>
    </w:p>
    <w:p w:rsidR="00CD4737" w:rsidRDefault="00CD4737" w:rsidP="00CD4737">
      <w:r>
        <w:tab/>
      </w:r>
      <w:r>
        <w:rPr>
          <w:b/>
          <w:bCs/>
          <w:u w:val="single"/>
        </w:rPr>
        <w:t>ALL</w:t>
      </w:r>
      <w:r>
        <w:t xml:space="preserve"> visitors should report to the office.</w:t>
      </w:r>
    </w:p>
    <w:p w:rsidR="000465C6" w:rsidRDefault="000465C6" w:rsidP="00CD4737"/>
    <w:p w:rsidR="00CD4737" w:rsidRDefault="00CD4737" w:rsidP="00CD4737">
      <w:r>
        <w:t>1</w:t>
      </w:r>
      <w:r w:rsidR="00535DB9">
        <w:t>0</w:t>
      </w:r>
      <w:r>
        <w:t>.</w:t>
      </w:r>
      <w:r>
        <w:tab/>
        <w:t>Reckless and careless operation of vehicles will not be permitted.</w:t>
      </w:r>
    </w:p>
    <w:p w:rsidR="00CD4737" w:rsidRDefault="00CD4737" w:rsidP="00CD4737"/>
    <w:p w:rsidR="00CD4737" w:rsidRDefault="00CD4737" w:rsidP="00CD4737">
      <w:pPr>
        <w:ind w:left="720" w:hanging="720"/>
      </w:pPr>
      <w:r>
        <w:t>1</w:t>
      </w:r>
      <w:r w:rsidR="00535DB9">
        <w:t>1</w:t>
      </w:r>
      <w:r>
        <w:t>.</w:t>
      </w:r>
      <w:r>
        <w:tab/>
        <w:t>The DRE must be notified in writing if a student is leaving with a person other than</w:t>
      </w:r>
    </w:p>
    <w:p w:rsidR="00CD4737" w:rsidRDefault="00CD4737" w:rsidP="00CD4737">
      <w:pPr>
        <w:ind w:left="720" w:hanging="720"/>
      </w:pPr>
      <w:r>
        <w:tab/>
      </w:r>
      <w:proofErr w:type="gramStart"/>
      <w:r>
        <w:t>their</w:t>
      </w:r>
      <w:proofErr w:type="gramEnd"/>
      <w:r>
        <w:t xml:space="preserve"> usual form of  transportation.  No one will be permitted to leave the church grounds walking.</w:t>
      </w:r>
    </w:p>
    <w:p w:rsidR="00CD4737" w:rsidRDefault="00CD4737" w:rsidP="00CD4737"/>
    <w:p w:rsidR="00CD4737" w:rsidRDefault="00CD4737" w:rsidP="00CD4737"/>
    <w:p w:rsidR="00CD4737" w:rsidRDefault="00CD4737" w:rsidP="00CD4737"/>
    <w:p w:rsidR="00CD4737" w:rsidRDefault="00CD4737" w:rsidP="00CD4737"/>
    <w:p w:rsidR="00CD4737" w:rsidRDefault="00CD4737" w:rsidP="00CD4737"/>
    <w:p w:rsidR="000465C6" w:rsidRDefault="000465C6" w:rsidP="00CD4737"/>
    <w:p w:rsidR="000465C6" w:rsidRDefault="000465C6" w:rsidP="00CD4737"/>
    <w:p w:rsidR="000465C6" w:rsidRDefault="000465C6" w:rsidP="00CD4737"/>
    <w:p w:rsidR="000465C6" w:rsidRDefault="000465C6" w:rsidP="00CD4737"/>
    <w:p w:rsidR="000465C6" w:rsidRDefault="000465C6" w:rsidP="00CD4737"/>
    <w:p w:rsidR="00CD4737" w:rsidRDefault="00CD4737" w:rsidP="00CD4737"/>
    <w:p w:rsidR="00CD4737" w:rsidRDefault="00CD4737" w:rsidP="00CD4737"/>
    <w:p w:rsidR="00CD4737" w:rsidRDefault="00CD4737" w:rsidP="00CD4737"/>
    <w:p w:rsidR="00CD4737" w:rsidRPr="00062374" w:rsidRDefault="00062374" w:rsidP="00CD4737">
      <w:pPr>
        <w:pStyle w:val="Heading6"/>
        <w:rPr>
          <w:rFonts w:ascii="Lucida Handwriting" w:hAnsi="Lucida Handwriting"/>
          <w:sz w:val="36"/>
          <w:szCs w:val="36"/>
        </w:rPr>
      </w:pPr>
      <w:r w:rsidRPr="00062374">
        <w:rPr>
          <w:b/>
          <w:bCs/>
          <w:noProof/>
          <w:sz w:val="36"/>
          <w:szCs w:val="36"/>
        </w:rPr>
        <w:lastRenderedPageBreak/>
        <w:drawing>
          <wp:anchor distT="0" distB="0" distL="114300" distR="114300" simplePos="0" relativeHeight="251665408" behindDoc="0" locked="0" layoutInCell="1" allowOverlap="1" wp14:anchorId="5B36B0AF" wp14:editId="5C251ED6">
            <wp:simplePos x="0" y="0"/>
            <wp:positionH relativeFrom="column">
              <wp:posOffset>5200650</wp:posOffset>
            </wp:positionH>
            <wp:positionV relativeFrom="paragraph">
              <wp:posOffset>-499745</wp:posOffset>
            </wp:positionV>
            <wp:extent cx="1352550" cy="1266825"/>
            <wp:effectExtent l="0" t="0" r="0" b="9525"/>
            <wp:wrapSquare wrapText="left"/>
            <wp:docPr id="8" name="Picture 8" descr="C:\Users\Myra Tircuit\Pictures\FORVINESS 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yra Tircuit\Pictures\FORVINESS JESU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737" w:rsidRPr="00062374">
        <w:rPr>
          <w:rFonts w:ascii="Lucida Handwriting" w:hAnsi="Lucida Handwriting"/>
          <w:sz w:val="36"/>
          <w:szCs w:val="36"/>
        </w:rPr>
        <w:t xml:space="preserve">GUIDELINES FOR FIRST RECONCILIATION &amp; FIRST EUCHARIST </w:t>
      </w:r>
    </w:p>
    <w:p w:rsidR="00CD4737" w:rsidRPr="00062374" w:rsidRDefault="00CD4737" w:rsidP="00062374">
      <w:pPr>
        <w:pStyle w:val="Heading8"/>
        <w:jc w:val="center"/>
        <w:rPr>
          <w:b/>
          <w:bCs/>
          <w:sz w:val="32"/>
          <w:szCs w:val="32"/>
        </w:rPr>
      </w:pPr>
      <w:r w:rsidRPr="00062374">
        <w:rPr>
          <w:b/>
          <w:bCs/>
          <w:sz w:val="32"/>
          <w:szCs w:val="32"/>
        </w:rPr>
        <w:t>ELIGIBILITY</w:t>
      </w:r>
    </w:p>
    <w:p w:rsidR="00CD4737" w:rsidRDefault="00CD4737" w:rsidP="00CD4737"/>
    <w:p w:rsidR="00CD4737" w:rsidRDefault="00CD4737" w:rsidP="00CD4737">
      <w:pPr>
        <w:pStyle w:val="BodyTextIndent3"/>
        <w:rPr>
          <w:b w:val="0"/>
          <w:bCs w:val="0"/>
        </w:rPr>
      </w:pPr>
      <w:r>
        <w:rPr>
          <w:b w:val="0"/>
          <w:bCs w:val="0"/>
        </w:rPr>
        <w:t>1.</w:t>
      </w:r>
      <w:r>
        <w:rPr>
          <w:b w:val="0"/>
          <w:bCs w:val="0"/>
        </w:rPr>
        <w:tab/>
        <w:t>Applicant must be a baptized Catholic whose family is registered in St. Gabriel Parish.</w:t>
      </w:r>
    </w:p>
    <w:p w:rsidR="00CD4737" w:rsidRDefault="00CD4737" w:rsidP="00CD4737">
      <w:pPr>
        <w:ind w:left="720" w:hanging="720"/>
      </w:pPr>
      <w:r>
        <w:t>2.</w:t>
      </w:r>
      <w:r>
        <w:tab/>
        <w:t xml:space="preserve">Applicant must be a </w:t>
      </w:r>
      <w:r>
        <w:rPr>
          <w:b/>
        </w:rPr>
        <w:t>practicing</w:t>
      </w:r>
      <w:r>
        <w:t xml:space="preserve"> member of St. Gabriel Catholic Church.</w:t>
      </w:r>
    </w:p>
    <w:p w:rsidR="00CD4737" w:rsidRDefault="00CD4737" w:rsidP="00CD4737">
      <w:pPr>
        <w:ind w:left="720" w:hanging="720"/>
      </w:pPr>
      <w:r>
        <w:tab/>
        <w:t xml:space="preserve">“Practicing” means </w:t>
      </w:r>
      <w:r>
        <w:rPr>
          <w:b/>
          <w:u w:val="single"/>
        </w:rPr>
        <w:t>regularly</w:t>
      </w:r>
      <w:r>
        <w:rPr>
          <w:u w:val="single"/>
        </w:rPr>
        <w:t xml:space="preserve"> </w:t>
      </w:r>
      <w:r>
        <w:t>attends Mass on Sundays and Holydays.</w:t>
      </w:r>
    </w:p>
    <w:p w:rsidR="00CD4737" w:rsidRDefault="00CD4737" w:rsidP="00CD4737">
      <w:pPr>
        <w:ind w:left="720" w:hanging="720"/>
      </w:pPr>
      <w:r>
        <w:t>3.</w:t>
      </w:r>
      <w:r>
        <w:tab/>
        <w:t>Applicant must be in second grade or older</w:t>
      </w:r>
    </w:p>
    <w:p w:rsidR="00CD4737" w:rsidRDefault="00CD4737" w:rsidP="00CD4737">
      <w:pPr>
        <w:ind w:left="720" w:hanging="720"/>
      </w:pPr>
      <w:r>
        <w:t>4.</w:t>
      </w:r>
      <w:r>
        <w:tab/>
        <w:t>Applicant must have participated in and successfully completed a Religious Education Program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r>
        <w:t xml:space="preserve"> or Parish School of Religion) for one year prior to application.  Application must be participating in a Religious Education Program at the time of application and while participating in the Sacramental Programs.</w:t>
      </w:r>
    </w:p>
    <w:p w:rsidR="00CD4737" w:rsidRDefault="00CD4737" w:rsidP="00CD4737">
      <w:pPr>
        <w:ind w:left="720" w:hanging="720"/>
      </w:pPr>
      <w:r>
        <w:t xml:space="preserve">5.   </w:t>
      </w:r>
      <w:r>
        <w:tab/>
        <w:t xml:space="preserve">A child will not be allowed in the program once classes have begun, unless transferring from another parish. </w:t>
      </w:r>
    </w:p>
    <w:p w:rsidR="00CD4737" w:rsidRDefault="00CD4737" w:rsidP="00CD4737">
      <w:pPr>
        <w:ind w:left="2880" w:firstLine="720"/>
        <w:rPr>
          <w:color w:val="FF0000"/>
          <w:sz w:val="36"/>
          <w:szCs w:val="36"/>
        </w:rPr>
      </w:pPr>
      <w:r>
        <w:rPr>
          <w:color w:val="FF0000"/>
          <w:sz w:val="36"/>
          <w:szCs w:val="36"/>
        </w:rPr>
        <w:t>PREPARATION</w:t>
      </w:r>
    </w:p>
    <w:p w:rsidR="00CD4737" w:rsidRDefault="00CD4737" w:rsidP="00CD4737">
      <w:pPr>
        <w:ind w:left="720" w:hanging="720"/>
        <w:rPr>
          <w:b/>
          <w:bCs/>
          <w:sz w:val="28"/>
          <w:u w:val="single"/>
        </w:rPr>
      </w:pPr>
    </w:p>
    <w:p w:rsidR="00CD4737" w:rsidRDefault="00CD4737" w:rsidP="00CD4737">
      <w:pPr>
        <w:ind w:left="720" w:hanging="720"/>
        <w:jc w:val="center"/>
        <w:rPr>
          <w:b/>
          <w:bCs/>
          <w:sz w:val="36"/>
          <w:szCs w:val="36"/>
        </w:rPr>
      </w:pPr>
      <w:r>
        <w:rPr>
          <w:b/>
          <w:bCs/>
          <w:sz w:val="36"/>
          <w:szCs w:val="36"/>
        </w:rPr>
        <w:t>FIRST RECONCILIATION</w:t>
      </w:r>
      <w:r w:rsidR="00062374" w:rsidRPr="00062374">
        <w:rPr>
          <w:snapToGrid w:val="0"/>
          <w:color w:val="000000"/>
          <w:w w:val="0"/>
          <w:sz w:val="0"/>
          <w:szCs w:val="0"/>
          <w:u w:color="000000"/>
          <w:bdr w:val="none" w:sz="0" w:space="0" w:color="000000"/>
          <w:shd w:val="clear" w:color="000000" w:fill="000000"/>
          <w:lang w:val="x-none" w:eastAsia="x-none" w:bidi="x-none"/>
        </w:rPr>
        <w:t xml:space="preserve"> </w:t>
      </w:r>
    </w:p>
    <w:p w:rsidR="00CD4737" w:rsidRDefault="00CD4737" w:rsidP="00CD4737">
      <w:pPr>
        <w:ind w:left="720" w:hanging="720"/>
      </w:pPr>
      <w:r>
        <w:t>1.</w:t>
      </w:r>
      <w:r>
        <w:tab/>
        <w:t>Introductory meeting for parents the first week in September.</w:t>
      </w:r>
    </w:p>
    <w:p w:rsidR="00CD4737" w:rsidRDefault="00CD4737" w:rsidP="00CD4737">
      <w:r>
        <w:t>2.         Three instructional classes for candidates on a Saturday, once a month from</w:t>
      </w:r>
    </w:p>
    <w:p w:rsidR="00CD4737" w:rsidRDefault="00CD4737" w:rsidP="00CD4737">
      <w:pPr>
        <w:ind w:left="720"/>
      </w:pPr>
      <w:r>
        <w:t xml:space="preserve">9:00 A.M. until 11:00 A.M.  </w:t>
      </w:r>
    </w:p>
    <w:p w:rsidR="00CD4737" w:rsidRDefault="00CD4737" w:rsidP="00CD4737">
      <w:pPr>
        <w:ind w:left="720" w:hanging="720"/>
      </w:pPr>
      <w:r>
        <w:t>3.</w:t>
      </w:r>
      <w:r>
        <w:tab/>
        <w:t>Parents to attend requested classes/reflections/meetings etc.</w:t>
      </w:r>
    </w:p>
    <w:p w:rsidR="00CD4737" w:rsidRDefault="00CD4737" w:rsidP="00CD4737">
      <w:pPr>
        <w:ind w:left="720" w:hanging="720"/>
      </w:pPr>
      <w:r>
        <w:t>4.</w:t>
      </w:r>
      <w:r>
        <w:tab/>
        <w:t>Morning of reflection/ practice prior to the reception of the Sacrament for Candidates and parents.</w:t>
      </w:r>
    </w:p>
    <w:p w:rsidR="00CD4737" w:rsidRDefault="00CD4737" w:rsidP="00CD4737">
      <w:pPr>
        <w:rPr>
          <w:sz w:val="28"/>
        </w:rPr>
      </w:pPr>
    </w:p>
    <w:p w:rsidR="00062374" w:rsidRDefault="00062374" w:rsidP="00062374">
      <w:pPr>
        <w:ind w:left="720" w:hanging="720"/>
        <w:jc w:val="center"/>
        <w:rPr>
          <w:b/>
          <w:bCs/>
          <w:sz w:val="36"/>
          <w:szCs w:val="36"/>
        </w:rPr>
      </w:pPr>
      <w:r>
        <w:rPr>
          <w:b/>
          <w:bCs/>
          <w:sz w:val="36"/>
          <w:szCs w:val="36"/>
        </w:rPr>
        <w:t>FIRST EUCHARIST</w:t>
      </w:r>
    </w:p>
    <w:p w:rsidR="00CD4737" w:rsidRDefault="00CD4737" w:rsidP="00CD4737">
      <w:pPr>
        <w:ind w:left="720" w:hanging="720"/>
      </w:pPr>
      <w:r>
        <w:t>1.</w:t>
      </w:r>
      <w:r>
        <w:tab/>
        <w:t>Introductory meeting for parents the first week in January</w:t>
      </w:r>
    </w:p>
    <w:p w:rsidR="00CD4737" w:rsidRDefault="00CD4737" w:rsidP="00CD4737">
      <w:pPr>
        <w:ind w:left="720" w:hanging="720"/>
      </w:pPr>
      <w:r>
        <w:t>2.</w:t>
      </w:r>
      <w:r>
        <w:tab/>
        <w:t>Three instructional classes for candidates on a Saturday, once a month from</w:t>
      </w:r>
    </w:p>
    <w:p w:rsidR="00CD4737" w:rsidRDefault="00CD4737" w:rsidP="00CD4737">
      <w:pPr>
        <w:ind w:left="720"/>
      </w:pPr>
      <w:r>
        <w:t xml:space="preserve">9:00 A.M. until 11:00 A.M. </w:t>
      </w:r>
    </w:p>
    <w:p w:rsidR="00CD4737" w:rsidRDefault="00CD4737" w:rsidP="00CD4737">
      <w:r>
        <w:t>3.         Parents to attend requested classes/reflections/meetings etc.</w:t>
      </w:r>
    </w:p>
    <w:p w:rsidR="00CD4737" w:rsidRDefault="00CD4737" w:rsidP="00CD4737">
      <w:pPr>
        <w:ind w:left="720" w:hanging="720"/>
      </w:pPr>
      <w:r>
        <w:t>4.</w:t>
      </w:r>
      <w:r>
        <w:tab/>
        <w:t>Rite of Enrollment, which will be held on a Sunday during the 10:15 A.M. Liturgy, at which time candidates will be presented to the parish.</w:t>
      </w:r>
    </w:p>
    <w:p w:rsidR="00CD4737" w:rsidRDefault="00CD4737" w:rsidP="00CD4737">
      <w:pPr>
        <w:ind w:left="720" w:hanging="720"/>
      </w:pPr>
      <w:r>
        <w:t>5.</w:t>
      </w:r>
      <w:r>
        <w:tab/>
        <w:t>Candidates must be Gift Bearers at their assigned mass during Lent.</w:t>
      </w:r>
    </w:p>
    <w:p w:rsidR="00CD4737" w:rsidRDefault="00CD4737" w:rsidP="00CD4737">
      <w:pPr>
        <w:ind w:left="720" w:hanging="720"/>
      </w:pPr>
      <w:r>
        <w:t>6.</w:t>
      </w:r>
      <w:r>
        <w:tab/>
        <w:t>Attend the Seder Meal on Palm Sunday.</w:t>
      </w:r>
    </w:p>
    <w:p w:rsidR="00CD4737" w:rsidRDefault="00CD4737" w:rsidP="00CD4737">
      <w:pPr>
        <w:ind w:left="720" w:hanging="720"/>
      </w:pPr>
      <w:r>
        <w:t>7.</w:t>
      </w:r>
      <w:r>
        <w:tab/>
        <w:t>Morning of reflection/ practice prior to the reception of the Sacrament for Candidates and parents.</w:t>
      </w:r>
    </w:p>
    <w:p w:rsidR="00062374" w:rsidRDefault="00062374" w:rsidP="00CD4737">
      <w:pPr>
        <w:ind w:left="720" w:hanging="720"/>
      </w:pPr>
      <w:r>
        <w:t>8.</w:t>
      </w:r>
      <w:r>
        <w:tab/>
        <w:t>Celebration will be the first Sunday in May @ 10:15 A.M. Mass</w:t>
      </w:r>
    </w:p>
    <w:p w:rsidR="00CD4737" w:rsidRDefault="00CD4737" w:rsidP="00CD4737">
      <w:pPr>
        <w:rPr>
          <w:sz w:val="28"/>
        </w:rPr>
      </w:pPr>
    </w:p>
    <w:p w:rsidR="00CD4737" w:rsidRDefault="00CD4737" w:rsidP="00CD4737">
      <w:pPr>
        <w:ind w:left="720"/>
        <w:rPr>
          <w:color w:val="0070C0"/>
          <w:sz w:val="28"/>
        </w:rPr>
      </w:pPr>
      <w:r>
        <w:rPr>
          <w:color w:val="0070C0"/>
          <w:sz w:val="28"/>
        </w:rPr>
        <w:t>Absences could result in the deferment of the Candidate for Sacramental Preparation.</w:t>
      </w:r>
    </w:p>
    <w:p w:rsidR="00062374" w:rsidRDefault="00062374" w:rsidP="00CD4737">
      <w:pPr>
        <w:ind w:left="720"/>
        <w:jc w:val="center"/>
        <w:rPr>
          <w:noProof/>
          <w:sz w:val="28"/>
        </w:rPr>
      </w:pPr>
    </w:p>
    <w:p w:rsidR="00CD4737" w:rsidRDefault="00CD4737" w:rsidP="00CD4737">
      <w:pPr>
        <w:ind w:left="720"/>
        <w:jc w:val="center"/>
        <w:rPr>
          <w:sz w:val="28"/>
        </w:rPr>
      </w:pPr>
    </w:p>
    <w:p w:rsidR="00CD4737" w:rsidRPr="00062374" w:rsidRDefault="00062374" w:rsidP="00CD4737">
      <w:pPr>
        <w:ind w:left="720"/>
        <w:jc w:val="center"/>
        <w:rPr>
          <w:sz w:val="36"/>
          <w:szCs w:val="36"/>
        </w:rPr>
      </w:pPr>
      <w:r w:rsidRPr="00062374">
        <w:rPr>
          <w:noProof/>
          <w:sz w:val="36"/>
          <w:szCs w:val="36"/>
        </w:rPr>
        <w:lastRenderedPageBreak/>
        <w:drawing>
          <wp:anchor distT="0" distB="0" distL="114300" distR="114300" simplePos="0" relativeHeight="251664384" behindDoc="0" locked="0" layoutInCell="1" allowOverlap="1" wp14:anchorId="31D8AFB8" wp14:editId="60DA0513">
            <wp:simplePos x="0" y="0"/>
            <wp:positionH relativeFrom="column">
              <wp:posOffset>-800100</wp:posOffset>
            </wp:positionH>
            <wp:positionV relativeFrom="paragraph">
              <wp:posOffset>-978535</wp:posOffset>
            </wp:positionV>
            <wp:extent cx="1398905" cy="1663700"/>
            <wp:effectExtent l="0" t="0" r="0" b="0"/>
            <wp:wrapSquare wrapText="left"/>
            <wp:docPr id="7" name="Picture 7" descr="C:\Users\Myra Tircuit\Pictures\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yra Tircuit\Pictures\pictures\confirm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905"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737" w:rsidRPr="00062374">
        <w:rPr>
          <w:sz w:val="36"/>
          <w:szCs w:val="36"/>
        </w:rPr>
        <w:t xml:space="preserve">GUIDELINES FOR CONFIRMATION </w:t>
      </w:r>
    </w:p>
    <w:p w:rsidR="00CD4737" w:rsidRDefault="00CD4737" w:rsidP="00CD4737">
      <w:pPr>
        <w:ind w:left="720"/>
        <w:rPr>
          <w:b/>
          <w:bCs/>
          <w:sz w:val="28"/>
          <w:u w:val="single"/>
        </w:rPr>
      </w:pPr>
    </w:p>
    <w:p w:rsidR="00CD4737" w:rsidRDefault="00CD4737" w:rsidP="00CD4737">
      <w:pPr>
        <w:ind w:left="720"/>
        <w:rPr>
          <w:b/>
          <w:bCs/>
          <w:sz w:val="28"/>
          <w:u w:val="single"/>
        </w:rPr>
      </w:pPr>
      <w:r>
        <w:rPr>
          <w:b/>
          <w:bCs/>
          <w:sz w:val="28"/>
          <w:u w:val="single"/>
        </w:rPr>
        <w:t>ELIGIBILITY</w:t>
      </w:r>
    </w:p>
    <w:p w:rsidR="00CD4737" w:rsidRDefault="00CD4737" w:rsidP="00CD4737">
      <w:pPr>
        <w:ind w:left="720"/>
        <w:rPr>
          <w:sz w:val="28"/>
        </w:rPr>
      </w:pPr>
    </w:p>
    <w:p w:rsidR="00CD4737" w:rsidRDefault="00CD4737" w:rsidP="00CD4737">
      <w:pPr>
        <w:ind w:left="1440" w:hanging="720"/>
      </w:pPr>
      <w:r>
        <w:t>1.</w:t>
      </w:r>
      <w:r>
        <w:tab/>
        <w:t>Applicant must be a baptized Catholic who is and whose family is registered in St. Gabriel Parish.</w:t>
      </w:r>
    </w:p>
    <w:p w:rsidR="00CD4737" w:rsidRDefault="00CD4737" w:rsidP="00CD4737">
      <w:pPr>
        <w:ind w:left="1440" w:hanging="720"/>
      </w:pPr>
      <w:r>
        <w:t>2.</w:t>
      </w:r>
      <w:r>
        <w:tab/>
        <w:t>Applicant must be a practicing member of St. Gabriel Catholic Church. “Practicing” means regularly attends Mass on Sundays, Holydays, and regularly participates in the Sacraments of Reconciliation and Eucharist.</w:t>
      </w:r>
    </w:p>
    <w:p w:rsidR="00CD4737" w:rsidRDefault="00CD4737" w:rsidP="00CD4737">
      <w:pPr>
        <w:ind w:left="1440" w:hanging="720"/>
      </w:pPr>
      <w:r>
        <w:t>3.</w:t>
      </w:r>
      <w:r>
        <w:tab/>
        <w:t>Applicant must be at least sixteen years old or older and be participating in at least the eleventh grade level of a religious education program.  Applicants 18 years old or older</w:t>
      </w:r>
      <w:r w:rsidR="00062374">
        <w:t xml:space="preserve"> may/</w:t>
      </w:r>
      <w:r>
        <w:t>will be referred to the Adult Program.</w:t>
      </w:r>
    </w:p>
    <w:p w:rsidR="00CD4737" w:rsidRDefault="00CD4737" w:rsidP="00CD4737">
      <w:pPr>
        <w:ind w:left="1440" w:hanging="720"/>
      </w:pPr>
      <w:r>
        <w:t>4.</w:t>
      </w:r>
      <w:r>
        <w:tab/>
        <w:t>Applicant must have participated in and successfully completed</w:t>
      </w:r>
    </w:p>
    <w:p w:rsidR="00CD4737" w:rsidRDefault="00CD4737" w:rsidP="00CD4737">
      <w:pPr>
        <w:ind w:left="1440" w:hanging="720"/>
      </w:pPr>
      <w:r>
        <w:rPr>
          <w:sz w:val="28"/>
        </w:rPr>
        <w:tab/>
      </w:r>
      <w:proofErr w:type="gramStart"/>
      <w:r>
        <w:t>a</w:t>
      </w:r>
      <w:proofErr w:type="gramEnd"/>
      <w:r>
        <w:t xml:space="preserve"> religious education program (parish school of religion or Catholic</w:t>
      </w:r>
    </w:p>
    <w:p w:rsidR="00CD4737" w:rsidRDefault="00CD4737" w:rsidP="00CD4737">
      <w:pPr>
        <w:ind w:left="1440" w:hanging="720"/>
      </w:pPr>
      <w:r>
        <w:tab/>
        <w:t>School) ten years prior to application. Applicant must be participating in a religious education program at the time of application and while participating in the program.</w:t>
      </w:r>
    </w:p>
    <w:p w:rsidR="00CD4737" w:rsidRDefault="00CD4737" w:rsidP="00CD4737">
      <w:pPr>
        <w:ind w:left="1440" w:hanging="720"/>
      </w:pPr>
      <w:r>
        <w:t xml:space="preserve">5.  </w:t>
      </w:r>
      <w:r>
        <w:tab/>
        <w:t xml:space="preserve">Attendance/participation in St. Gabriel’s Parish School of Religion and/or a Catholic School Program is required the year prior to and of confirmation. </w:t>
      </w:r>
    </w:p>
    <w:p w:rsidR="00CD4737" w:rsidRDefault="00CD4737" w:rsidP="00CD4737">
      <w:pPr>
        <w:rPr>
          <w:b/>
          <w:bCs/>
        </w:rPr>
      </w:pPr>
    </w:p>
    <w:p w:rsidR="00CD4737" w:rsidRDefault="00CD4737" w:rsidP="00CD4737">
      <w:pPr>
        <w:rPr>
          <w:b/>
          <w:bCs/>
          <w:sz w:val="28"/>
          <w:u w:val="single"/>
        </w:rPr>
      </w:pPr>
      <w:r>
        <w:rPr>
          <w:b/>
          <w:bCs/>
        </w:rPr>
        <w:tab/>
      </w:r>
      <w:r>
        <w:rPr>
          <w:b/>
          <w:bCs/>
          <w:sz w:val="28"/>
          <w:u w:val="single"/>
        </w:rPr>
        <w:t>PREPARATION</w:t>
      </w:r>
    </w:p>
    <w:p w:rsidR="00CD4737" w:rsidRDefault="00CD4737" w:rsidP="00CD4737">
      <w:pPr>
        <w:ind w:left="1440" w:hanging="720"/>
      </w:pPr>
      <w:r>
        <w:t>1.</w:t>
      </w:r>
      <w:r>
        <w:tab/>
        <w:t xml:space="preserve">All potential candidates must submit a letter of request outlining eligibility to the pastor and Confirmation </w:t>
      </w:r>
    </w:p>
    <w:p w:rsidR="00CD4737" w:rsidRDefault="00CD4737" w:rsidP="00CD4737">
      <w:pPr>
        <w:ind w:left="1440" w:hanging="720"/>
      </w:pPr>
      <w:r>
        <w:t>2.</w:t>
      </w:r>
      <w:r>
        <w:tab/>
        <w:t xml:space="preserve">Parents and Candidates must attend an informational meeting </w:t>
      </w:r>
    </w:p>
    <w:p w:rsidR="00CD4737" w:rsidRDefault="00CD4737" w:rsidP="00CD4737">
      <w:pPr>
        <w:ind w:left="1440" w:hanging="720"/>
      </w:pPr>
      <w:r>
        <w:tab/>
        <w:t>ATTENDANCE IS MANDATORY.</w:t>
      </w:r>
    </w:p>
    <w:p w:rsidR="00CD4737" w:rsidRDefault="00CD4737" w:rsidP="00CD4737">
      <w:pPr>
        <w:ind w:left="1440" w:hanging="720"/>
      </w:pPr>
      <w:r>
        <w:t>3.</w:t>
      </w:r>
      <w:r>
        <w:tab/>
        <w:t>A personal interview with the pastor and/or DRE.</w:t>
      </w:r>
    </w:p>
    <w:p w:rsidR="00CD4737" w:rsidRDefault="00CD4737" w:rsidP="00CD4737">
      <w:pPr>
        <w:ind w:left="1440" w:hanging="720"/>
      </w:pPr>
      <w:r>
        <w:t>4.</w:t>
      </w:r>
      <w:r>
        <w:tab/>
        <w:t xml:space="preserve">Fifteen Service hours which are broken down as </w:t>
      </w:r>
      <w:proofErr w:type="gramStart"/>
      <w:r>
        <w:t>follows:</w:t>
      </w:r>
      <w:proofErr w:type="gramEnd"/>
    </w:p>
    <w:p w:rsidR="00CD4737" w:rsidRDefault="00CD4737" w:rsidP="00CD4737">
      <w:pPr>
        <w:ind w:left="1440" w:hanging="720"/>
      </w:pPr>
      <w:r>
        <w:tab/>
        <w:t>Community – 5, Church - 5, Home – 5</w:t>
      </w:r>
    </w:p>
    <w:p w:rsidR="00CD4737" w:rsidRDefault="00CD4737" w:rsidP="00CD4737">
      <w:pPr>
        <w:ind w:left="1440" w:hanging="720"/>
      </w:pPr>
      <w:r>
        <w:t>5.</w:t>
      </w:r>
      <w:r>
        <w:tab/>
        <w:t>Attend the two offered retreats.</w:t>
      </w:r>
    </w:p>
    <w:p w:rsidR="00CD4737" w:rsidRDefault="00CD4737" w:rsidP="00CD4737">
      <w:pPr>
        <w:ind w:left="1440" w:hanging="720"/>
      </w:pPr>
      <w:r>
        <w:t>6.</w:t>
      </w:r>
      <w:r>
        <w:tab/>
        <w:t>Instructional classes.</w:t>
      </w:r>
    </w:p>
    <w:p w:rsidR="00CD4737" w:rsidRDefault="00CD4737" w:rsidP="00CD4737">
      <w:pPr>
        <w:ind w:left="1440" w:hanging="720"/>
      </w:pPr>
      <w:r>
        <w:t>7.</w:t>
      </w:r>
      <w:r>
        <w:tab/>
        <w:t xml:space="preserve">Candidates are encouraged to participate in a ministry – Lector, Server, Usher, and Greeter </w:t>
      </w:r>
    </w:p>
    <w:p w:rsidR="00CD4737" w:rsidRDefault="00CD4737" w:rsidP="00CD4737">
      <w:pPr>
        <w:ind w:left="1440" w:hanging="720"/>
      </w:pPr>
      <w:r>
        <w:t>8.</w:t>
      </w:r>
      <w:r>
        <w:tab/>
        <w:t>Participation in the Rite of Choice and Rite of Enrollment.</w:t>
      </w:r>
    </w:p>
    <w:p w:rsidR="00CD4737" w:rsidRDefault="00CD4737" w:rsidP="00CD4737">
      <w:pPr>
        <w:ind w:left="1440" w:hanging="720"/>
      </w:pPr>
    </w:p>
    <w:p w:rsidR="00CD4737" w:rsidRPr="009B18A4" w:rsidRDefault="00CD4737" w:rsidP="00CD4737">
      <w:pPr>
        <w:ind w:left="1440" w:hanging="720"/>
        <w:rPr>
          <w:b/>
          <w:bCs/>
        </w:rPr>
      </w:pPr>
      <w:r w:rsidRPr="009B18A4">
        <w:rPr>
          <w:b/>
          <w:bCs/>
        </w:rPr>
        <w:t>Absences could result in deferment o</w:t>
      </w:r>
      <w:r w:rsidR="009B18A4" w:rsidRPr="009B18A4">
        <w:rPr>
          <w:b/>
          <w:bCs/>
        </w:rPr>
        <w:t xml:space="preserve">f the Candidate for </w:t>
      </w:r>
      <w:proofErr w:type="spellStart"/>
      <w:r w:rsidR="009B18A4" w:rsidRPr="009B18A4">
        <w:rPr>
          <w:b/>
          <w:bCs/>
        </w:rPr>
        <w:t>Sacramental</w:t>
      </w:r>
      <w:r w:rsidRPr="009B18A4">
        <w:rPr>
          <w:b/>
          <w:bCs/>
        </w:rPr>
        <w:t>Preparation</w:t>
      </w:r>
      <w:proofErr w:type="spellEnd"/>
      <w:r w:rsidRPr="009B18A4">
        <w:rPr>
          <w:b/>
          <w:bCs/>
        </w:rPr>
        <w:t>.</w:t>
      </w:r>
    </w:p>
    <w:p w:rsidR="009B18A4" w:rsidRDefault="009B18A4" w:rsidP="00CD4737">
      <w:pPr>
        <w:rPr>
          <w:b/>
          <w:bCs/>
          <w:color w:val="FF0000"/>
          <w:sz w:val="22"/>
          <w:szCs w:val="22"/>
        </w:rPr>
      </w:pPr>
    </w:p>
    <w:p w:rsidR="000465C6" w:rsidRDefault="00CD4737" w:rsidP="00CD4737">
      <w:pPr>
        <w:rPr>
          <w:b/>
          <w:bCs/>
          <w:color w:val="FF0000"/>
          <w:sz w:val="22"/>
          <w:szCs w:val="22"/>
        </w:rPr>
      </w:pPr>
      <w:r>
        <w:rPr>
          <w:b/>
          <w:bCs/>
          <w:color w:val="FF0000"/>
          <w:sz w:val="22"/>
          <w:szCs w:val="22"/>
        </w:rPr>
        <w:t>A meeting for those who wish to participate in our 20</w:t>
      </w:r>
      <w:r w:rsidR="000465C6">
        <w:rPr>
          <w:b/>
          <w:bCs/>
          <w:color w:val="FF0000"/>
          <w:sz w:val="22"/>
          <w:szCs w:val="22"/>
        </w:rPr>
        <w:t>20</w:t>
      </w:r>
      <w:r>
        <w:rPr>
          <w:b/>
          <w:bCs/>
          <w:color w:val="FF0000"/>
          <w:sz w:val="22"/>
          <w:szCs w:val="22"/>
        </w:rPr>
        <w:t xml:space="preserve"> – 202</w:t>
      </w:r>
      <w:r w:rsidR="000465C6">
        <w:rPr>
          <w:b/>
          <w:bCs/>
          <w:color w:val="FF0000"/>
          <w:sz w:val="22"/>
          <w:szCs w:val="22"/>
        </w:rPr>
        <w:t>1</w:t>
      </w:r>
      <w:r>
        <w:rPr>
          <w:b/>
          <w:bCs/>
          <w:color w:val="FF0000"/>
          <w:sz w:val="22"/>
          <w:szCs w:val="22"/>
        </w:rPr>
        <w:t xml:space="preserve"> Program will be held for Parents and Candidates in the spring of 2</w:t>
      </w:r>
      <w:r w:rsidR="000465C6">
        <w:rPr>
          <w:b/>
          <w:bCs/>
          <w:color w:val="FF0000"/>
          <w:sz w:val="22"/>
          <w:szCs w:val="22"/>
        </w:rPr>
        <w:t>020.</w:t>
      </w:r>
      <w:r>
        <w:rPr>
          <w:b/>
          <w:bCs/>
          <w:color w:val="FF0000"/>
          <w:sz w:val="22"/>
          <w:szCs w:val="22"/>
        </w:rPr>
        <w:t xml:space="preserve">  More information will be available in January 20</w:t>
      </w:r>
      <w:r w:rsidR="000465C6">
        <w:rPr>
          <w:b/>
          <w:bCs/>
          <w:color w:val="FF0000"/>
          <w:sz w:val="22"/>
          <w:szCs w:val="22"/>
        </w:rPr>
        <w:t>20</w:t>
      </w:r>
    </w:p>
    <w:p w:rsidR="000465C6" w:rsidRDefault="000465C6" w:rsidP="00CD4737">
      <w:pPr>
        <w:rPr>
          <w:b/>
          <w:bCs/>
          <w:color w:val="FF0000"/>
          <w:sz w:val="22"/>
          <w:szCs w:val="22"/>
        </w:rPr>
      </w:pPr>
    </w:p>
    <w:p w:rsidR="000465C6" w:rsidRDefault="000465C6" w:rsidP="00CD4737">
      <w:pPr>
        <w:rPr>
          <w:b/>
          <w:bCs/>
          <w:color w:val="FF0000"/>
          <w:sz w:val="22"/>
          <w:szCs w:val="22"/>
        </w:rPr>
      </w:pPr>
      <w:r>
        <w:rPr>
          <w:b/>
          <w:bCs/>
          <w:color w:val="FF0000"/>
          <w:sz w:val="22"/>
          <w:szCs w:val="22"/>
        </w:rPr>
        <w:t xml:space="preserve">THE </w:t>
      </w:r>
      <w:r w:rsidR="00CD4737">
        <w:rPr>
          <w:b/>
          <w:bCs/>
          <w:color w:val="FF0000"/>
          <w:sz w:val="22"/>
          <w:szCs w:val="22"/>
        </w:rPr>
        <w:t xml:space="preserve">CELEBRATION OF THE SACRAMENT OF CONFIRMATION </w:t>
      </w:r>
      <w:r>
        <w:rPr>
          <w:b/>
          <w:bCs/>
          <w:color w:val="FF0000"/>
          <w:sz w:val="22"/>
          <w:szCs w:val="22"/>
        </w:rPr>
        <w:t>FOR ST. GABRIEL IS DURING THE EASTER SEASON, DATE GIVEN TO US BY THE BISHOP’S OFFICE.  UNTIL FURTHER NOTICE ALL CELEBRATIONS OF CONFIRMATION WILL BE AT ST. GABRIEL.</w:t>
      </w:r>
    </w:p>
    <w:p w:rsidR="000465C6" w:rsidRDefault="000465C6" w:rsidP="00CD4737">
      <w:pPr>
        <w:rPr>
          <w:b/>
          <w:bCs/>
          <w:color w:val="FF0000"/>
          <w:sz w:val="22"/>
          <w:szCs w:val="22"/>
        </w:rPr>
      </w:pPr>
    </w:p>
    <w:p w:rsidR="000465C6" w:rsidRDefault="000465C6" w:rsidP="00CD4737">
      <w:pPr>
        <w:rPr>
          <w:b/>
          <w:bCs/>
          <w:color w:val="FF0000"/>
          <w:sz w:val="22"/>
          <w:szCs w:val="22"/>
        </w:rPr>
      </w:pPr>
    </w:p>
    <w:p w:rsidR="00CD4737" w:rsidRDefault="00CD4737" w:rsidP="00CD4737">
      <w:pPr>
        <w:rPr>
          <w:b/>
          <w:bCs/>
          <w:color w:val="FF0000"/>
          <w:sz w:val="22"/>
          <w:szCs w:val="22"/>
        </w:rPr>
      </w:pPr>
      <w:r>
        <w:rPr>
          <w:b/>
          <w:bCs/>
          <w:color w:val="FF0000"/>
          <w:sz w:val="22"/>
          <w:szCs w:val="22"/>
        </w:rPr>
        <w:t>.</w:t>
      </w:r>
    </w:p>
    <w:p w:rsidR="00CD4737" w:rsidRDefault="00CD4737" w:rsidP="00CD4737">
      <w:pPr>
        <w:ind w:left="1440"/>
        <w:jc w:val="center"/>
        <w:rPr>
          <w:sz w:val="36"/>
          <w:szCs w:val="36"/>
        </w:rPr>
      </w:pPr>
      <w:r>
        <w:rPr>
          <w:sz w:val="36"/>
          <w:szCs w:val="36"/>
        </w:rPr>
        <w:lastRenderedPageBreak/>
        <w:t>TRANSPORTATION</w:t>
      </w:r>
    </w:p>
    <w:p w:rsidR="00CD4737" w:rsidRDefault="00CD4737" w:rsidP="00CD4737">
      <w:pPr>
        <w:ind w:left="720"/>
      </w:pPr>
    </w:p>
    <w:p w:rsidR="00CD4737" w:rsidRDefault="00CD4737" w:rsidP="00CD4737">
      <w:pPr>
        <w:ind w:left="720"/>
      </w:pPr>
      <w:r>
        <w:t xml:space="preserve">Parents are responsible for the transportation of </w:t>
      </w:r>
      <w:proofErr w:type="gramStart"/>
      <w:r>
        <w:t>child(</w:t>
      </w:r>
      <w:proofErr w:type="spellStart"/>
      <w:proofErr w:type="gramEnd"/>
      <w:r>
        <w:t>ren</w:t>
      </w:r>
      <w:proofErr w:type="spellEnd"/>
      <w:r>
        <w:t xml:space="preserve">) for all scheduled activities. For safety reasons </w:t>
      </w:r>
      <w:r>
        <w:rPr>
          <w:highlight w:val="yellow"/>
          <w:u w:val="single"/>
        </w:rPr>
        <w:t>students should arrive no earlier than 10 minutes prior to the scheduled time of the activity, and should be picked up immediately following the activity.</w:t>
      </w:r>
      <w:r>
        <w:t xml:space="preserve"> </w:t>
      </w:r>
    </w:p>
    <w:p w:rsidR="00CD4737" w:rsidRDefault="00CD4737" w:rsidP="00CD4737">
      <w:pPr>
        <w:ind w:left="720"/>
      </w:pPr>
    </w:p>
    <w:p w:rsidR="00CD4737" w:rsidRDefault="00CD4737" w:rsidP="00CD4737">
      <w:pPr>
        <w:ind w:left="720"/>
      </w:pPr>
      <w:r>
        <w:t xml:space="preserve">When entering the property, please enter on the road to the far right of the property (road that runs in front of </w:t>
      </w:r>
      <w:smartTag w:uri="urn:schemas-microsoft-com:office:smarttags" w:element="PlaceName">
        <w:r>
          <w:t>New</w:t>
        </w:r>
      </w:smartTag>
      <w:r>
        <w:t xml:space="preserve"> </w:t>
      </w:r>
      <w:smartTag w:uri="urn:schemas-microsoft-com:office:smarttags" w:element="PlaceName">
        <w:r>
          <w:t>Activity</w:t>
        </w:r>
      </w:smartTag>
      <w:r>
        <w:t xml:space="preserve"> </w:t>
      </w:r>
      <w:smartTag w:uri="urn:schemas-microsoft-com:office:smarttags" w:element="PlaceType">
        <w:r>
          <w:t>Center</w:t>
        </w:r>
      </w:smartTag>
      <w:r>
        <w:t xml:space="preserve">) and exit on the road to the left of the property (road that runs closest to cemetery and </w:t>
      </w:r>
      <w:smartTag w:uri="urn:schemas-microsoft-com:office:smarttags" w:element="place">
        <w:smartTag w:uri="urn:schemas-microsoft-com:office:smarttags" w:element="PlaceName">
          <w:r>
            <w:t>Old</w:t>
          </w:r>
        </w:smartTag>
        <w:r>
          <w:t xml:space="preserve"> </w:t>
        </w:r>
        <w:smartTag w:uri="urn:schemas-microsoft-com:office:smarttags" w:element="PlaceType">
          <w:r>
            <w:t>Church</w:t>
          </w:r>
        </w:smartTag>
      </w:smartTag>
      <w:r>
        <w:t xml:space="preserve">).  FOR SAFETY REASONS, PLEASE DO NOT CUT ACROSS THE PROPERTY OR THE PARKING LOT TO REACH THE ROAD.  PLEASE STAY ON THE PAVED AREAS AT ALL TIMES. </w:t>
      </w:r>
    </w:p>
    <w:p w:rsidR="00CD4737" w:rsidRDefault="00CD4737" w:rsidP="00CD4737">
      <w:pPr>
        <w:ind w:left="720"/>
      </w:pPr>
    </w:p>
    <w:p w:rsidR="00CD4737" w:rsidRDefault="00CD4737" w:rsidP="00CD4737">
      <w:pPr>
        <w:ind w:left="720"/>
      </w:pPr>
      <w:r>
        <w:t xml:space="preserve">Students are to be dropped off at the designed area. On clear days please drop students off at the first entrance of walkway into </w:t>
      </w:r>
      <w:smartTag w:uri="urn:schemas-microsoft-com:office:smarttags" w:element="place">
        <w:r>
          <w:t>PAC.</w:t>
        </w:r>
      </w:smartTag>
      <w:r>
        <w:t xml:space="preserve">  On rainy days, please drop students off under the covered area.  </w:t>
      </w:r>
    </w:p>
    <w:p w:rsidR="00CD4737" w:rsidRDefault="00CD4737" w:rsidP="00CD4737">
      <w:pPr>
        <w:ind w:left="720"/>
      </w:pPr>
    </w:p>
    <w:p w:rsidR="00CD4737" w:rsidRDefault="00CD4737" w:rsidP="00CD4737">
      <w:pPr>
        <w:ind w:left="720"/>
      </w:pPr>
      <w:r>
        <w:t>When picking up students, the first car may stop immediately in front of first entrance to PAC others should line up directly behind first car. On rainy days, please pick students up under the covered area.  If it is your turn to pick up your children and they are not present, you will be asked to pull up to wait for your child to be brought to your car. Students will not be allowed to walk down the road to their ride.</w:t>
      </w:r>
    </w:p>
    <w:p w:rsidR="00CD4737" w:rsidRDefault="00CD4737" w:rsidP="00CD4737">
      <w:pPr>
        <w:ind w:left="720"/>
      </w:pPr>
    </w:p>
    <w:p w:rsidR="00CD4737" w:rsidRDefault="00CD4737" w:rsidP="00CD4737">
      <w:pPr>
        <w:ind w:left="720"/>
      </w:pPr>
      <w:r>
        <w:t xml:space="preserve">Students will enter a vehicle with the permission of the adult on duty.  No student will be allowed to walk un-supervised to a vehicle.  </w:t>
      </w:r>
    </w:p>
    <w:p w:rsidR="00CD4737" w:rsidRDefault="00CD4737" w:rsidP="00CD4737">
      <w:pPr>
        <w:ind w:left="720"/>
      </w:pPr>
    </w:p>
    <w:p w:rsidR="00CD4737" w:rsidRDefault="00CD4737" w:rsidP="00CD4737">
      <w:pPr>
        <w:ind w:left="720"/>
      </w:pPr>
      <w:r>
        <w:t xml:space="preserve">Teachers, other personnel and students should park in the spaces closest to the median of the parking lot.   </w:t>
      </w:r>
    </w:p>
    <w:p w:rsidR="00CD4737" w:rsidRDefault="00CD4737" w:rsidP="00CD4737">
      <w:pPr>
        <w:ind w:left="720"/>
      </w:pPr>
    </w:p>
    <w:p w:rsidR="00CD4737" w:rsidRDefault="00CD4737" w:rsidP="00CD4737">
      <w:pPr>
        <w:ind w:left="720"/>
      </w:pPr>
      <w:r>
        <w:t xml:space="preserve">Immediately upon dismissal from class - Student who drives to class should go to their cars and safely exit the property.  </w:t>
      </w:r>
    </w:p>
    <w:p w:rsidR="00CD4737" w:rsidRDefault="00CD4737" w:rsidP="00CD4737">
      <w:pPr>
        <w:ind w:left="720"/>
        <w:rPr>
          <w:color w:val="FF0000"/>
        </w:rPr>
      </w:pPr>
    </w:p>
    <w:p w:rsidR="00CD4737" w:rsidRDefault="00CD4737" w:rsidP="00CD4737">
      <w:pPr>
        <w:ind w:left="720"/>
        <w:rPr>
          <w:color w:val="FF0000"/>
        </w:rPr>
      </w:pPr>
      <w:r>
        <w:rPr>
          <w:color w:val="FF0000"/>
        </w:rPr>
        <w:t xml:space="preserve">A requirement from the Diocese – </w:t>
      </w:r>
    </w:p>
    <w:p w:rsidR="00CD4737" w:rsidRDefault="00CD4737" w:rsidP="00CD4737">
      <w:pPr>
        <w:ind w:left="720"/>
        <w:rPr>
          <w:color w:val="FF0000"/>
        </w:rPr>
      </w:pPr>
      <w:r>
        <w:rPr>
          <w:color w:val="FF0000"/>
        </w:rPr>
        <w:tab/>
        <w:t xml:space="preserve">Designated individuals should be responsible for overseeing drop-off /pick-up </w:t>
      </w:r>
    </w:p>
    <w:p w:rsidR="00CD4737" w:rsidRDefault="00CD4737" w:rsidP="00CD4737">
      <w:pPr>
        <w:ind w:left="1440"/>
        <w:rPr>
          <w:color w:val="FF0000"/>
        </w:rPr>
      </w:pPr>
      <w:proofErr w:type="gramStart"/>
      <w:r>
        <w:rPr>
          <w:color w:val="FF0000"/>
        </w:rPr>
        <w:t>of</w:t>
      </w:r>
      <w:proofErr w:type="gramEnd"/>
      <w:r>
        <w:rPr>
          <w:color w:val="FF0000"/>
        </w:rPr>
        <w:t xml:space="preserve"> participants.  A child should only be released to an individual designate in writing by the parent/legal guardian. </w:t>
      </w:r>
    </w:p>
    <w:p w:rsidR="00CD4737" w:rsidRDefault="00CD4737" w:rsidP="00CD4737">
      <w:pPr>
        <w:ind w:left="720"/>
        <w:rPr>
          <w:color w:val="FF0000"/>
        </w:rPr>
      </w:pPr>
    </w:p>
    <w:p w:rsidR="00CD4737" w:rsidRDefault="00CD4737" w:rsidP="00CD4737">
      <w:pPr>
        <w:ind w:left="720"/>
        <w:rPr>
          <w:b/>
          <w:sz w:val="28"/>
          <w:szCs w:val="28"/>
          <w:u w:val="single"/>
        </w:rPr>
      </w:pPr>
      <w:r>
        <w:t xml:space="preserve">To meet this requirement – Myra and teachers will oversee the carpool line.  Parents are asked to read carefully and complete the transportation information sheet in the back of this booklet to the parish office no later than </w:t>
      </w:r>
      <w:r>
        <w:rPr>
          <w:b/>
          <w:sz w:val="28"/>
          <w:szCs w:val="28"/>
          <w:highlight w:val="yellow"/>
          <w:u w:val="single"/>
        </w:rPr>
        <w:t>September 10, 201</w:t>
      </w:r>
      <w:r w:rsidR="00062374">
        <w:rPr>
          <w:b/>
          <w:sz w:val="28"/>
          <w:szCs w:val="28"/>
          <w:highlight w:val="yellow"/>
          <w:u w:val="single"/>
        </w:rPr>
        <w:t>9</w:t>
      </w:r>
      <w:r>
        <w:rPr>
          <w:b/>
          <w:sz w:val="28"/>
          <w:szCs w:val="28"/>
          <w:highlight w:val="yellow"/>
          <w:u w:val="single"/>
        </w:rPr>
        <w:t>.</w:t>
      </w:r>
      <w:r>
        <w:rPr>
          <w:b/>
          <w:sz w:val="28"/>
          <w:szCs w:val="28"/>
          <w:u w:val="single"/>
        </w:rPr>
        <w:t xml:space="preserve">  </w:t>
      </w:r>
    </w:p>
    <w:p w:rsidR="00CD4737" w:rsidRDefault="00CD4737" w:rsidP="00CD4737">
      <w:pPr>
        <w:ind w:left="720"/>
        <w:rPr>
          <w:b/>
          <w:sz w:val="28"/>
          <w:szCs w:val="28"/>
          <w:u w:val="single"/>
        </w:rPr>
      </w:pPr>
    </w:p>
    <w:p w:rsidR="00CD4737" w:rsidRDefault="00CD4737" w:rsidP="00CD4737">
      <w:pPr>
        <w:ind w:left="720"/>
        <w:jc w:val="center"/>
        <w:rPr>
          <w:b/>
        </w:rPr>
      </w:pPr>
      <w:r>
        <w:rPr>
          <w:b/>
        </w:rPr>
        <w:t>Staff will not leave until all students picked up.</w:t>
      </w:r>
    </w:p>
    <w:p w:rsidR="00CD4737" w:rsidRDefault="00CD4737" w:rsidP="00CD4737">
      <w:pPr>
        <w:ind w:left="720"/>
        <w:rPr>
          <w:b/>
        </w:rPr>
      </w:pPr>
    </w:p>
    <w:p w:rsidR="00CD4737" w:rsidRDefault="00CD4737" w:rsidP="00CD4737">
      <w:pPr>
        <w:ind w:left="720"/>
        <w:jc w:val="center"/>
        <w:rPr>
          <w:sz w:val="28"/>
        </w:rPr>
      </w:pPr>
    </w:p>
    <w:p w:rsidR="00062374" w:rsidRDefault="00062374" w:rsidP="00CD4737">
      <w:pPr>
        <w:ind w:left="720"/>
        <w:jc w:val="center"/>
        <w:rPr>
          <w:sz w:val="28"/>
        </w:rPr>
      </w:pPr>
    </w:p>
    <w:p w:rsidR="00062374" w:rsidRDefault="00062374" w:rsidP="00CD4737">
      <w:pPr>
        <w:ind w:left="720"/>
        <w:jc w:val="center"/>
        <w:rPr>
          <w:sz w:val="28"/>
        </w:rPr>
      </w:pPr>
    </w:p>
    <w:p w:rsidR="00CD4737" w:rsidRPr="00693FF6" w:rsidRDefault="00693FF6" w:rsidP="00CD4737">
      <w:pPr>
        <w:ind w:left="720"/>
        <w:jc w:val="center"/>
        <w:rPr>
          <w:color w:val="008000"/>
          <w:sz w:val="40"/>
          <w:szCs w:val="40"/>
        </w:rPr>
      </w:pPr>
      <w:r w:rsidRPr="00693FF6">
        <w:rPr>
          <w:noProof/>
          <w:sz w:val="40"/>
          <w:szCs w:val="40"/>
        </w:rPr>
        <w:lastRenderedPageBreak/>
        <w:drawing>
          <wp:anchor distT="0" distB="0" distL="114300" distR="114300" simplePos="0" relativeHeight="251667456" behindDoc="1" locked="0" layoutInCell="1" allowOverlap="1" wp14:anchorId="3BA62130" wp14:editId="6F54105E">
            <wp:simplePos x="0" y="0"/>
            <wp:positionH relativeFrom="column">
              <wp:posOffset>-371475</wp:posOffset>
            </wp:positionH>
            <wp:positionV relativeFrom="paragraph">
              <wp:posOffset>-752475</wp:posOffset>
            </wp:positionV>
            <wp:extent cx="1471930" cy="1828800"/>
            <wp:effectExtent l="0" t="0" r="0" b="0"/>
            <wp:wrapThrough wrapText="bothSides">
              <wp:wrapPolygon edited="0">
                <wp:start x="0" y="0"/>
                <wp:lineTo x="0" y="21375"/>
                <wp:lineTo x="21246" y="21375"/>
                <wp:lineTo x="21246" y="0"/>
                <wp:lineTo x="0" y="0"/>
              </wp:wrapPolygon>
            </wp:wrapThrough>
            <wp:docPr id="10" name="Picture 10" descr="250logo"/>
            <wp:cNvGraphicFramePr/>
            <a:graphic xmlns:a="http://schemas.openxmlformats.org/drawingml/2006/main">
              <a:graphicData uri="http://schemas.openxmlformats.org/drawingml/2006/picture">
                <pic:pic xmlns:pic="http://schemas.openxmlformats.org/drawingml/2006/picture">
                  <pic:nvPicPr>
                    <pic:cNvPr id="1" name="Picture 1" descr="250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930" cy="1828800"/>
                    </a:xfrm>
                    <a:prstGeom prst="rect">
                      <a:avLst/>
                    </a:prstGeom>
                    <a:noFill/>
                  </pic:spPr>
                </pic:pic>
              </a:graphicData>
            </a:graphic>
            <wp14:sizeRelH relativeFrom="margin">
              <wp14:pctWidth>0</wp14:pctWidth>
            </wp14:sizeRelH>
          </wp:anchor>
        </w:drawing>
      </w:r>
      <w:r w:rsidR="00CD4737" w:rsidRPr="00693FF6">
        <w:rPr>
          <w:color w:val="008000"/>
          <w:sz w:val="40"/>
          <w:szCs w:val="40"/>
        </w:rPr>
        <w:t>ST. GABRIEL CATHOLIC CHURCH</w:t>
      </w:r>
    </w:p>
    <w:p w:rsidR="00CD4737" w:rsidRPr="00693FF6" w:rsidRDefault="00CD4737" w:rsidP="00CD4737">
      <w:pPr>
        <w:ind w:left="720"/>
        <w:jc w:val="center"/>
        <w:rPr>
          <w:color w:val="008000"/>
          <w:sz w:val="40"/>
          <w:szCs w:val="40"/>
        </w:rPr>
      </w:pPr>
      <w:r w:rsidRPr="00693FF6">
        <w:rPr>
          <w:color w:val="008000"/>
          <w:sz w:val="40"/>
          <w:szCs w:val="40"/>
        </w:rPr>
        <w:t>3625 HIGHWAY 75</w:t>
      </w:r>
    </w:p>
    <w:p w:rsidR="00CD4737" w:rsidRPr="00693FF6" w:rsidRDefault="00CD4737" w:rsidP="00CD4737">
      <w:pPr>
        <w:ind w:left="720"/>
        <w:jc w:val="center"/>
        <w:rPr>
          <w:color w:val="008000"/>
          <w:sz w:val="40"/>
          <w:szCs w:val="40"/>
        </w:rPr>
      </w:pPr>
      <w:r w:rsidRPr="00693FF6">
        <w:rPr>
          <w:color w:val="008000"/>
          <w:sz w:val="40"/>
          <w:szCs w:val="40"/>
        </w:rPr>
        <w:t>ST. GABRIEL LOUISIANA 70776</w:t>
      </w:r>
    </w:p>
    <w:p w:rsidR="00CD4737" w:rsidRDefault="00CD4737" w:rsidP="00CD4737">
      <w:pPr>
        <w:ind w:left="720"/>
        <w:jc w:val="center"/>
        <w:rPr>
          <w:sz w:val="28"/>
        </w:rPr>
      </w:pPr>
    </w:p>
    <w:p w:rsidR="00693FF6" w:rsidRDefault="00693FF6" w:rsidP="00CD4737">
      <w:pPr>
        <w:ind w:left="720"/>
        <w:jc w:val="center"/>
        <w:rPr>
          <w:sz w:val="28"/>
        </w:rPr>
      </w:pPr>
    </w:p>
    <w:p w:rsidR="00CD4737" w:rsidRDefault="00CD4737" w:rsidP="00CD4737">
      <w:pPr>
        <w:rPr>
          <w:sz w:val="28"/>
        </w:rPr>
      </w:pPr>
    </w:p>
    <w:p w:rsidR="00CD4737" w:rsidRDefault="00CD4737" w:rsidP="00CD4737">
      <w:pPr>
        <w:rPr>
          <w:sz w:val="28"/>
        </w:rPr>
      </w:pPr>
      <w:r>
        <w:rPr>
          <w:sz w:val="28"/>
        </w:rPr>
        <w:t>PASTOR:</w:t>
      </w:r>
      <w:r>
        <w:rPr>
          <w:sz w:val="28"/>
        </w:rPr>
        <w:tab/>
      </w:r>
      <w:r>
        <w:rPr>
          <w:sz w:val="28"/>
        </w:rPr>
        <w:tab/>
      </w:r>
      <w:r>
        <w:rPr>
          <w:sz w:val="28"/>
        </w:rPr>
        <w:tab/>
      </w:r>
      <w:r>
        <w:rPr>
          <w:sz w:val="28"/>
        </w:rPr>
        <w:tab/>
      </w:r>
      <w:r>
        <w:rPr>
          <w:sz w:val="28"/>
        </w:rPr>
        <w:tab/>
      </w:r>
      <w:r>
        <w:rPr>
          <w:sz w:val="28"/>
        </w:rPr>
        <w:tab/>
      </w:r>
      <w:r>
        <w:rPr>
          <w:sz w:val="28"/>
        </w:rPr>
        <w:tab/>
        <w:t xml:space="preserve">Rev. Charles R. Landry </w:t>
      </w:r>
    </w:p>
    <w:p w:rsidR="00CD4737" w:rsidRDefault="00CD4737" w:rsidP="00CD4737">
      <w:pPr>
        <w:rPr>
          <w:sz w:val="28"/>
        </w:rPr>
      </w:pPr>
      <w:r>
        <w:rPr>
          <w:sz w:val="28"/>
        </w:rPr>
        <w:t>DEACON:</w:t>
      </w:r>
      <w:r>
        <w:rPr>
          <w:sz w:val="28"/>
        </w:rPr>
        <w:tab/>
      </w:r>
      <w:r>
        <w:rPr>
          <w:sz w:val="28"/>
        </w:rPr>
        <w:tab/>
      </w:r>
      <w:r>
        <w:rPr>
          <w:sz w:val="28"/>
        </w:rPr>
        <w:tab/>
      </w:r>
      <w:r>
        <w:rPr>
          <w:sz w:val="28"/>
        </w:rPr>
        <w:tab/>
      </w:r>
      <w:r>
        <w:rPr>
          <w:sz w:val="28"/>
        </w:rPr>
        <w:tab/>
      </w:r>
      <w:r>
        <w:rPr>
          <w:sz w:val="28"/>
        </w:rPr>
        <w:tab/>
      </w:r>
      <w:r>
        <w:rPr>
          <w:sz w:val="28"/>
        </w:rPr>
        <w:tab/>
        <w:t xml:space="preserve">Rev. Kirk </w:t>
      </w:r>
      <w:proofErr w:type="spellStart"/>
      <w:r>
        <w:rPr>
          <w:sz w:val="28"/>
        </w:rPr>
        <w:t>Duplantis</w:t>
      </w:r>
      <w:proofErr w:type="spellEnd"/>
    </w:p>
    <w:p w:rsidR="003934D5" w:rsidRDefault="003934D5" w:rsidP="00CD4737">
      <w:pPr>
        <w:rPr>
          <w:sz w:val="28"/>
        </w:rPr>
      </w:pPr>
      <w:r>
        <w:rPr>
          <w:sz w:val="28"/>
        </w:rPr>
        <w:t>DEACON INTERN:</w:t>
      </w:r>
      <w:r>
        <w:rPr>
          <w:sz w:val="28"/>
        </w:rPr>
        <w:tab/>
      </w:r>
      <w:r>
        <w:rPr>
          <w:sz w:val="28"/>
        </w:rPr>
        <w:tab/>
      </w:r>
      <w:r>
        <w:rPr>
          <w:sz w:val="28"/>
        </w:rPr>
        <w:tab/>
      </w:r>
      <w:r>
        <w:rPr>
          <w:sz w:val="28"/>
        </w:rPr>
        <w:tab/>
      </w:r>
      <w:r>
        <w:rPr>
          <w:sz w:val="28"/>
        </w:rPr>
        <w:tab/>
        <w:t>Mr. Chris Landry</w:t>
      </w:r>
    </w:p>
    <w:p w:rsidR="00CD4737" w:rsidRDefault="00CD4737" w:rsidP="00CD4737">
      <w:pPr>
        <w:rPr>
          <w:sz w:val="28"/>
        </w:rPr>
      </w:pPr>
      <w:r>
        <w:rPr>
          <w:sz w:val="28"/>
        </w:rPr>
        <w:t>DIRECTOR OF RELIGIOUS EDUCATION:</w:t>
      </w:r>
      <w:r>
        <w:rPr>
          <w:sz w:val="28"/>
        </w:rPr>
        <w:tab/>
        <w:t>Mrs. Myra Tircuit</w:t>
      </w:r>
    </w:p>
    <w:p w:rsidR="00CD4737" w:rsidRDefault="00CD4737" w:rsidP="00CD4737">
      <w:pPr>
        <w:rPr>
          <w:sz w:val="28"/>
        </w:rPr>
      </w:pPr>
    </w:p>
    <w:p w:rsidR="00CD4737" w:rsidRDefault="00CD4737" w:rsidP="00CD4737">
      <w:pPr>
        <w:rPr>
          <w:sz w:val="28"/>
        </w:rPr>
      </w:pPr>
      <w:r>
        <w:rPr>
          <w:sz w:val="28"/>
        </w:rPr>
        <w:t xml:space="preserve">PARISH OFFICE </w:t>
      </w:r>
      <w:r>
        <w:rPr>
          <w:sz w:val="28"/>
        </w:rPr>
        <w:tab/>
      </w:r>
      <w:r>
        <w:rPr>
          <w:sz w:val="28"/>
        </w:rPr>
        <w:tab/>
      </w:r>
      <w:r>
        <w:rPr>
          <w:sz w:val="28"/>
        </w:rPr>
        <w:tab/>
      </w:r>
      <w:r>
        <w:rPr>
          <w:sz w:val="28"/>
        </w:rPr>
        <w:tab/>
      </w:r>
      <w:r>
        <w:rPr>
          <w:sz w:val="28"/>
        </w:rPr>
        <w:tab/>
        <w:t>225-642-8441</w:t>
      </w:r>
    </w:p>
    <w:p w:rsidR="00CD4737" w:rsidRDefault="00CD4737" w:rsidP="00CD4737">
      <w:pPr>
        <w:rPr>
          <w:b/>
          <w:sz w:val="32"/>
          <w:szCs w:val="32"/>
        </w:rPr>
      </w:pPr>
      <w:r>
        <w:rPr>
          <w:b/>
          <w:sz w:val="32"/>
          <w:szCs w:val="32"/>
        </w:rPr>
        <w:t>Parish Activity Center</w:t>
      </w:r>
      <w:r>
        <w:rPr>
          <w:b/>
          <w:sz w:val="32"/>
          <w:szCs w:val="32"/>
        </w:rPr>
        <w:tab/>
      </w:r>
      <w:r>
        <w:rPr>
          <w:b/>
          <w:sz w:val="32"/>
          <w:szCs w:val="32"/>
        </w:rPr>
        <w:tab/>
      </w:r>
      <w:r>
        <w:rPr>
          <w:b/>
          <w:sz w:val="32"/>
          <w:szCs w:val="32"/>
        </w:rPr>
        <w:tab/>
        <w:t>225-642-8410</w:t>
      </w:r>
    </w:p>
    <w:p w:rsidR="00CD4737" w:rsidRDefault="00CD4737" w:rsidP="00CD4737">
      <w:pPr>
        <w:rPr>
          <w:sz w:val="28"/>
        </w:rPr>
      </w:pPr>
      <w:r>
        <w:rPr>
          <w:sz w:val="28"/>
        </w:rPr>
        <w:t>FAX:</w:t>
      </w:r>
      <w:r>
        <w:rPr>
          <w:sz w:val="28"/>
        </w:rPr>
        <w:tab/>
      </w:r>
      <w:r>
        <w:rPr>
          <w:sz w:val="28"/>
        </w:rPr>
        <w:tab/>
      </w:r>
      <w:r>
        <w:rPr>
          <w:sz w:val="28"/>
        </w:rPr>
        <w:tab/>
      </w:r>
      <w:r>
        <w:rPr>
          <w:sz w:val="28"/>
        </w:rPr>
        <w:tab/>
      </w:r>
      <w:r>
        <w:rPr>
          <w:sz w:val="28"/>
        </w:rPr>
        <w:tab/>
      </w:r>
      <w:r>
        <w:rPr>
          <w:sz w:val="28"/>
        </w:rPr>
        <w:tab/>
      </w:r>
      <w:r>
        <w:rPr>
          <w:sz w:val="28"/>
        </w:rPr>
        <w:tab/>
        <w:t>225-642-8491</w:t>
      </w:r>
    </w:p>
    <w:p w:rsidR="00CD4737" w:rsidRDefault="00CD4737" w:rsidP="00CD4737">
      <w:pPr>
        <w:rPr>
          <w:sz w:val="28"/>
        </w:rPr>
      </w:pPr>
    </w:p>
    <w:p w:rsidR="00CD4737" w:rsidRDefault="00CD4737" w:rsidP="00CD4737">
      <w:pPr>
        <w:rPr>
          <w:sz w:val="28"/>
        </w:rPr>
      </w:pPr>
      <w:r>
        <w:rPr>
          <w:sz w:val="28"/>
        </w:rPr>
        <w:t>E-MAIL:</w:t>
      </w:r>
      <w:r>
        <w:rPr>
          <w:sz w:val="28"/>
        </w:rPr>
        <w:tab/>
      </w:r>
      <w:r>
        <w:rPr>
          <w:sz w:val="28"/>
        </w:rPr>
        <w:tab/>
      </w:r>
      <w:r>
        <w:rPr>
          <w:sz w:val="28"/>
        </w:rPr>
        <w:tab/>
      </w:r>
      <w:r>
        <w:rPr>
          <w:sz w:val="28"/>
        </w:rPr>
        <w:tab/>
      </w:r>
      <w:r>
        <w:rPr>
          <w:sz w:val="28"/>
        </w:rPr>
        <w:tab/>
      </w:r>
      <w:r>
        <w:rPr>
          <w:sz w:val="28"/>
        </w:rPr>
        <w:tab/>
      </w:r>
      <w:hyperlink r:id="rId14" w:history="1">
        <w:r>
          <w:rPr>
            <w:rStyle w:val="Hyperlink"/>
            <w:rFonts w:eastAsiaTheme="majorEastAsia"/>
            <w:sz w:val="28"/>
          </w:rPr>
          <w:t>stgabrielcatholi@bellsouth.net</w:t>
        </w:r>
      </w:hyperlink>
    </w:p>
    <w:p w:rsidR="00CD4737" w:rsidRDefault="00CD4737" w:rsidP="00CD4737">
      <w:pPr>
        <w:rPr>
          <w:sz w:val="28"/>
        </w:rPr>
      </w:pPr>
      <w:r>
        <w:rPr>
          <w:sz w:val="28"/>
        </w:rPr>
        <w:tab/>
      </w:r>
      <w:r>
        <w:rPr>
          <w:sz w:val="28"/>
        </w:rPr>
        <w:tab/>
      </w:r>
      <w:r>
        <w:rPr>
          <w:sz w:val="28"/>
        </w:rPr>
        <w:tab/>
      </w:r>
      <w:r>
        <w:rPr>
          <w:sz w:val="28"/>
        </w:rPr>
        <w:tab/>
      </w:r>
      <w:r>
        <w:rPr>
          <w:sz w:val="28"/>
        </w:rPr>
        <w:tab/>
      </w:r>
      <w:r>
        <w:rPr>
          <w:sz w:val="28"/>
        </w:rPr>
        <w:tab/>
      </w:r>
      <w:r>
        <w:rPr>
          <w:sz w:val="28"/>
        </w:rPr>
        <w:tab/>
      </w:r>
      <w:hyperlink r:id="rId15" w:history="1">
        <w:r>
          <w:rPr>
            <w:rStyle w:val="Hyperlink"/>
            <w:rFonts w:eastAsiaTheme="majorEastAsia"/>
            <w:sz w:val="28"/>
          </w:rPr>
          <w:t>myratircuit@bellsouth.net</w:t>
        </w:r>
      </w:hyperlink>
    </w:p>
    <w:p w:rsidR="00CD4737" w:rsidRDefault="00CD4737" w:rsidP="00CD4737">
      <w:pPr>
        <w:rPr>
          <w:sz w:val="28"/>
        </w:rPr>
      </w:pPr>
      <w:r>
        <w:rPr>
          <w:sz w:val="28"/>
        </w:rPr>
        <w:t>WEBSITE:</w:t>
      </w:r>
      <w:r>
        <w:rPr>
          <w:sz w:val="28"/>
        </w:rPr>
        <w:tab/>
      </w:r>
      <w:r>
        <w:rPr>
          <w:sz w:val="28"/>
        </w:rPr>
        <w:tab/>
      </w:r>
      <w:r>
        <w:rPr>
          <w:sz w:val="28"/>
        </w:rPr>
        <w:tab/>
      </w:r>
      <w:r>
        <w:rPr>
          <w:sz w:val="28"/>
        </w:rPr>
        <w:tab/>
      </w:r>
      <w:r>
        <w:rPr>
          <w:sz w:val="28"/>
        </w:rPr>
        <w:tab/>
      </w:r>
      <w:r>
        <w:rPr>
          <w:sz w:val="28"/>
        </w:rPr>
        <w:tab/>
      </w:r>
      <w:hyperlink r:id="rId16" w:history="1">
        <w:r>
          <w:rPr>
            <w:rStyle w:val="Hyperlink"/>
            <w:rFonts w:eastAsiaTheme="majorEastAsia"/>
            <w:sz w:val="28"/>
          </w:rPr>
          <w:t>www.stgabrielcatholicchurch.com</w:t>
        </w:r>
      </w:hyperlink>
    </w:p>
    <w:p w:rsidR="00CD4737" w:rsidRDefault="00CD4737" w:rsidP="00CD4737">
      <w:pPr>
        <w:rPr>
          <w:sz w:val="28"/>
        </w:rPr>
      </w:pPr>
    </w:p>
    <w:p w:rsidR="00CD4737" w:rsidRDefault="00CD4737" w:rsidP="00CD4737">
      <w:pPr>
        <w:ind w:left="4320" w:hanging="4320"/>
        <w:rPr>
          <w:sz w:val="28"/>
        </w:rPr>
      </w:pPr>
      <w:r>
        <w:rPr>
          <w:sz w:val="28"/>
        </w:rPr>
        <w:t>BULLETIN:</w:t>
      </w:r>
      <w:r>
        <w:rPr>
          <w:sz w:val="28"/>
        </w:rPr>
        <w:tab/>
      </w:r>
      <w:r>
        <w:rPr>
          <w:sz w:val="28"/>
        </w:rPr>
        <w:tab/>
      </w:r>
      <w:r>
        <w:rPr>
          <w:sz w:val="28"/>
          <w:u w:val="single"/>
        </w:rPr>
        <w:t>The River Catholic</w:t>
      </w:r>
      <w:r>
        <w:rPr>
          <w:sz w:val="28"/>
        </w:rPr>
        <w:t xml:space="preserve"> may be picked </w:t>
      </w:r>
    </w:p>
    <w:p w:rsidR="00CD4737" w:rsidRDefault="00CD4737" w:rsidP="00CD4737">
      <w:pPr>
        <w:ind w:left="4320" w:firstLine="720"/>
        <w:rPr>
          <w:sz w:val="28"/>
        </w:rPr>
      </w:pPr>
      <w:proofErr w:type="gramStart"/>
      <w:r>
        <w:rPr>
          <w:sz w:val="28"/>
        </w:rPr>
        <w:t>up</w:t>
      </w:r>
      <w:proofErr w:type="gramEnd"/>
      <w:r>
        <w:rPr>
          <w:sz w:val="28"/>
        </w:rPr>
        <w:t xml:space="preserve"> weekly at Church</w:t>
      </w:r>
    </w:p>
    <w:p w:rsidR="00CD4737" w:rsidRDefault="00CD4737" w:rsidP="00CD4737">
      <w:pPr>
        <w:rPr>
          <w:sz w:val="28"/>
        </w:rPr>
      </w:pPr>
    </w:p>
    <w:p w:rsidR="00CD4737" w:rsidRDefault="00CD4737" w:rsidP="00CD4737">
      <w:r>
        <w:rPr>
          <w:sz w:val="28"/>
        </w:rPr>
        <w:t xml:space="preserve">PLEASE NOTE: </w:t>
      </w:r>
      <w:r>
        <w:rPr>
          <w:sz w:val="28"/>
        </w:rPr>
        <w:tab/>
      </w:r>
      <w:r>
        <w:rPr>
          <w:sz w:val="28"/>
        </w:rPr>
        <w:tab/>
      </w:r>
      <w:r>
        <w:t xml:space="preserve">On Monday afternoons </w:t>
      </w:r>
      <w:smartTag w:uri="urn:schemas-microsoft-com:office:smarttags" w:element="City">
        <w:smartTag w:uri="urn:schemas-microsoft-com:office:smarttags" w:element="place">
          <w:r>
            <w:t>Myra</w:t>
          </w:r>
        </w:smartTag>
      </w:smartTag>
      <w:r>
        <w:t xml:space="preserve"> can be reached in the Parish </w:t>
      </w:r>
    </w:p>
    <w:p w:rsidR="00CD4737" w:rsidRDefault="00CD4737" w:rsidP="00CD4737">
      <w:pPr>
        <w:ind w:left="2880"/>
      </w:pPr>
      <w:proofErr w:type="gramStart"/>
      <w:r>
        <w:t xml:space="preserve">Activity Center – 642-8410 after </w:t>
      </w:r>
      <w:r w:rsidR="00062374">
        <w:t>5</w:t>
      </w:r>
      <w:r>
        <w:t>:</w:t>
      </w:r>
      <w:r w:rsidR="00693FF6">
        <w:t>30</w:t>
      </w:r>
      <w:r>
        <w:t xml:space="preserve"> P.M.</w:t>
      </w:r>
      <w:proofErr w:type="gramEnd"/>
      <w:r>
        <w:t xml:space="preserve">  Remember she does not always check the voice mail in her office before classes on Monday evenings. </w:t>
      </w:r>
    </w:p>
    <w:p w:rsidR="00CD4737" w:rsidRDefault="00CD4737" w:rsidP="00CD4737">
      <w:pPr>
        <w:rPr>
          <w:sz w:val="28"/>
        </w:rPr>
      </w:pPr>
    </w:p>
    <w:p w:rsidR="00CD4737" w:rsidRDefault="00CD4737" w:rsidP="00CD4737">
      <w:pPr>
        <w:jc w:val="center"/>
        <w:rPr>
          <w:sz w:val="28"/>
        </w:rPr>
      </w:pPr>
      <w:r>
        <w:rPr>
          <w:noProof/>
          <w:sz w:val="28"/>
        </w:rPr>
        <w:drawing>
          <wp:inline distT="0" distB="0" distL="0" distR="0">
            <wp:extent cx="1228725" cy="1943100"/>
            <wp:effectExtent l="0" t="0" r="9525" b="0"/>
            <wp:docPr id="1" name="Picture 1" descr="Description: Description: Description: Description: Description: Description: MPj04004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MPj0400450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1943100"/>
                    </a:xfrm>
                    <a:prstGeom prst="rect">
                      <a:avLst/>
                    </a:prstGeom>
                    <a:noFill/>
                    <a:ln>
                      <a:noFill/>
                    </a:ln>
                  </pic:spPr>
                </pic:pic>
              </a:graphicData>
            </a:graphic>
          </wp:inline>
        </w:drawing>
      </w:r>
    </w:p>
    <w:p w:rsidR="00CD4737" w:rsidRDefault="00CD4737" w:rsidP="00CD4737">
      <w:pPr>
        <w:pStyle w:val="Title"/>
        <w:jc w:val="center"/>
        <w:rPr>
          <w:sz w:val="48"/>
          <w:szCs w:val="48"/>
        </w:rPr>
      </w:pPr>
      <w:r>
        <w:rPr>
          <w:sz w:val="48"/>
          <w:szCs w:val="48"/>
        </w:rPr>
        <w:t>“TOGETHER WE CAN”</w:t>
      </w:r>
    </w:p>
    <w:p w:rsidR="00CD4737" w:rsidRDefault="00CD4737" w:rsidP="00CD4737">
      <w:pPr>
        <w:rPr>
          <w:color w:val="FF0000"/>
          <w:sz w:val="28"/>
          <w:szCs w:val="28"/>
        </w:rPr>
      </w:pPr>
      <w:r>
        <w:rPr>
          <w:sz w:val="28"/>
          <w:szCs w:val="28"/>
          <w:highlight w:val="yellow"/>
        </w:rPr>
        <w:lastRenderedPageBreak/>
        <w:t xml:space="preserve">PLEASE COMPLETE AND RETURN TO THE PARISH OFFICE ON OR BEFORE </w:t>
      </w:r>
      <w:r>
        <w:rPr>
          <w:color w:val="FF0000"/>
          <w:sz w:val="28"/>
          <w:szCs w:val="28"/>
          <w:highlight w:val="yellow"/>
        </w:rPr>
        <w:t>SEPTEMBER 10, 201</w:t>
      </w:r>
      <w:r w:rsidR="00062374">
        <w:rPr>
          <w:color w:val="FF0000"/>
          <w:sz w:val="28"/>
          <w:szCs w:val="28"/>
          <w:highlight w:val="yellow"/>
        </w:rPr>
        <w:t>9</w:t>
      </w:r>
      <w:r>
        <w:rPr>
          <w:color w:val="FF0000"/>
          <w:sz w:val="28"/>
          <w:szCs w:val="28"/>
          <w:highlight w:val="yellow"/>
        </w:rPr>
        <w:t>.</w:t>
      </w:r>
    </w:p>
    <w:p w:rsidR="00CD4737" w:rsidRDefault="00CD4737" w:rsidP="00CD4737">
      <w:pPr>
        <w:rPr>
          <w:color w:val="FF0000"/>
        </w:rPr>
      </w:pPr>
    </w:p>
    <w:p w:rsidR="00CD4737" w:rsidRDefault="00CD4737" w:rsidP="00CD4737">
      <w:pPr>
        <w:pStyle w:val="ListParagraph"/>
        <w:numPr>
          <w:ilvl w:val="0"/>
          <w:numId w:val="2"/>
        </w:numPr>
      </w:pPr>
      <w:r>
        <w:t>I/we have read and we understand the information booklet for the 20</w:t>
      </w:r>
      <w:r w:rsidR="00062374">
        <w:t>19</w:t>
      </w:r>
      <w:r>
        <w:t>– 20</w:t>
      </w:r>
      <w:r w:rsidR="00062374">
        <w:t>20</w:t>
      </w:r>
      <w:r>
        <w:t xml:space="preserve"> Religious Education Program.   __ YES    __ NO  </w:t>
      </w:r>
    </w:p>
    <w:p w:rsidR="00CD4737" w:rsidRDefault="00CD4737" w:rsidP="00CD4737">
      <w:pPr>
        <w:pStyle w:val="ListParagraph"/>
        <w:numPr>
          <w:ilvl w:val="0"/>
          <w:numId w:val="2"/>
        </w:numPr>
      </w:pPr>
      <w:r>
        <w:t xml:space="preserve">I/We have received, read and understand the Keeping our Children Safe material provided to us which contains information on parish and Diocesan policies and guidelines.  __ YES  __ NO     </w:t>
      </w:r>
    </w:p>
    <w:p w:rsidR="00CD4737" w:rsidRDefault="00CD4737" w:rsidP="00CD4737">
      <w:pPr>
        <w:pStyle w:val="ListParagraph"/>
        <w:numPr>
          <w:ilvl w:val="0"/>
          <w:numId w:val="2"/>
        </w:numPr>
      </w:pPr>
      <w:r>
        <w:t>I understand that sometimes photos may be taken of my child. Photos are used for but not limited to – placed in cards to our home-bound parishioners – seminarians – bulletin boards and parish bulletin</w:t>
      </w:r>
      <w:r w:rsidR="00062374">
        <w:t>, p</w:t>
      </w:r>
      <w:r>
        <w:t>arish website</w:t>
      </w:r>
      <w:r w:rsidR="00062374">
        <w:t xml:space="preserve"> or parish face book page</w:t>
      </w:r>
      <w:r>
        <w:t xml:space="preserve">.    I/we give our permission for our child’s picture to be used.  __ YES  __ NO </w:t>
      </w:r>
    </w:p>
    <w:p w:rsidR="00CD4737" w:rsidRDefault="00CD4737" w:rsidP="00CD4737">
      <w:pPr>
        <w:pStyle w:val="ListParagraph"/>
        <w:numPr>
          <w:ilvl w:val="0"/>
          <w:numId w:val="2"/>
        </w:numPr>
      </w:pPr>
      <w:r>
        <w:t xml:space="preserve">I/we have chosen the option to Home School our Children.  I/we have read and understand the guidelines for this option. __ YES  __ NO     </w:t>
      </w:r>
    </w:p>
    <w:p w:rsidR="00CD4737" w:rsidRDefault="00CD4737" w:rsidP="00CD4737">
      <w:pPr>
        <w:pStyle w:val="ListParagraph"/>
        <w:numPr>
          <w:ilvl w:val="0"/>
          <w:numId w:val="2"/>
        </w:numPr>
      </w:pPr>
      <w:r>
        <w:t>I/we have chosen the option to attend Religious Education in another parish.  I/we understand we must have written consent from both parishes before attending classes.  I/we understand we must follow all guidelines set forth in the programs in which we attend.  If child is in a Sacramental year they must attend classes at St. Gabriel. __ YES  __ NO</w:t>
      </w:r>
    </w:p>
    <w:p w:rsidR="00CD4737" w:rsidRDefault="00CD4737" w:rsidP="00CD4737">
      <w:pPr>
        <w:pStyle w:val="ListParagraph"/>
        <w:numPr>
          <w:ilvl w:val="0"/>
          <w:numId w:val="2"/>
        </w:numPr>
      </w:pPr>
      <w:r>
        <w:t>I/we have notified the D.R.E. of any allergies or medical problems my child/</w:t>
      </w:r>
      <w:proofErr w:type="spellStart"/>
      <w:r>
        <w:t>ren</w:t>
      </w:r>
      <w:proofErr w:type="spellEnd"/>
      <w:r>
        <w:t xml:space="preserve"> may have that may need immediate attention.  __   YES __ NO</w:t>
      </w:r>
    </w:p>
    <w:p w:rsidR="00CD4737" w:rsidRDefault="00CD4737" w:rsidP="00CD4737">
      <w:pPr>
        <w:pStyle w:val="ListParagraph"/>
        <w:numPr>
          <w:ilvl w:val="0"/>
          <w:numId w:val="2"/>
        </w:numPr>
      </w:pPr>
      <w:r>
        <w:t xml:space="preserve">I/we understand that we are responsible for the transportation of our </w:t>
      </w:r>
      <w:proofErr w:type="gramStart"/>
      <w:r>
        <w:t>child(</w:t>
      </w:r>
      <w:proofErr w:type="spellStart"/>
      <w:proofErr w:type="gramEnd"/>
      <w:r>
        <w:t>ren</w:t>
      </w:r>
      <w:proofErr w:type="spellEnd"/>
      <w:r>
        <w:t>) to and from scheduled activities.    __ YES  __ NO</w:t>
      </w:r>
    </w:p>
    <w:p w:rsidR="00CD4737" w:rsidRDefault="00CD4737" w:rsidP="00CD4737">
      <w:pPr>
        <w:pStyle w:val="ListParagraph"/>
        <w:numPr>
          <w:ilvl w:val="0"/>
          <w:numId w:val="2"/>
        </w:numPr>
      </w:pPr>
      <w:r>
        <w:t>I/we understand that my child should arrive no earlier than 10 minutes before scheduled event and should be picked up immediately after the event ends.  Failure to pick up my child on time may result in me being charged $</w:t>
      </w:r>
      <w:r w:rsidR="00062374">
        <w:t>3.00</w:t>
      </w:r>
      <w:r>
        <w:t xml:space="preserve"> every 5 minutes I am late.  __ YES  __ NO</w:t>
      </w:r>
    </w:p>
    <w:p w:rsidR="00CD4737" w:rsidRDefault="00CD4737" w:rsidP="00CD4737">
      <w:pPr>
        <w:pStyle w:val="ListParagraph"/>
        <w:numPr>
          <w:ilvl w:val="0"/>
          <w:numId w:val="2"/>
        </w:numPr>
      </w:pPr>
      <w:r>
        <w:t>I /we understand that my child/</w:t>
      </w:r>
      <w:proofErr w:type="spellStart"/>
      <w:r>
        <w:t>ren</w:t>
      </w:r>
      <w:proofErr w:type="spellEnd"/>
      <w:r>
        <w:t xml:space="preserve"> will be released only to the individual(s) designated in writing by the parent/legal guardian.  Phone calls, word of mouth, or messages sent with students or other teachers </w:t>
      </w:r>
      <w:r w:rsidR="00062374">
        <w:t>may</w:t>
      </w:r>
      <w:r>
        <w:t xml:space="preserve"> not be accepted. __ YES   __ NO </w:t>
      </w:r>
    </w:p>
    <w:p w:rsidR="00CD4737" w:rsidRDefault="00CD4737" w:rsidP="00CD4737"/>
    <w:p w:rsidR="00CD4737" w:rsidRDefault="00CD4737" w:rsidP="00CD4737">
      <w:r>
        <w:t>My child will be dropped off at class each Monday by:</w:t>
      </w:r>
    </w:p>
    <w:p w:rsidR="00CD4737" w:rsidRDefault="00CD4737" w:rsidP="00CD4737"/>
    <w:p w:rsidR="00CD4737" w:rsidRDefault="00CD4737" w:rsidP="00CD4737"/>
    <w:p w:rsidR="00CD4737" w:rsidRDefault="00CD4737" w:rsidP="00CD4737">
      <w:r>
        <w:t>My child will be picked up from class each Monday by:</w:t>
      </w:r>
    </w:p>
    <w:p w:rsidR="00CD4737" w:rsidRDefault="00CD4737" w:rsidP="00CD4737"/>
    <w:p w:rsidR="00CD4737" w:rsidRDefault="00CD4737" w:rsidP="00CD4737">
      <w:r>
        <w:t>SIGNATURES</w:t>
      </w:r>
    </w:p>
    <w:p w:rsidR="00CD4737" w:rsidRDefault="00CD4737" w:rsidP="00CD4737">
      <w:r>
        <w:t>STUDENT(S)</w:t>
      </w:r>
      <w:r>
        <w:tab/>
      </w:r>
      <w:r>
        <w:tab/>
        <w:t xml:space="preserve">      __________________</w:t>
      </w:r>
      <w:r>
        <w:rPr>
          <w:u w:val="single"/>
        </w:rPr>
        <w:t xml:space="preserve">  </w:t>
      </w:r>
      <w:r>
        <w:t xml:space="preserve">       __________________________</w:t>
      </w:r>
    </w:p>
    <w:p w:rsidR="00CD4737" w:rsidRDefault="00CD4737" w:rsidP="00CD4737">
      <w:r>
        <w:tab/>
      </w:r>
      <w:r>
        <w:tab/>
      </w:r>
      <w:r>
        <w:tab/>
        <w:t xml:space="preserve">      ___________________       __________________________</w:t>
      </w:r>
    </w:p>
    <w:p w:rsidR="00CD4737" w:rsidRDefault="00CD4737" w:rsidP="00CD4737"/>
    <w:p w:rsidR="00CD4737" w:rsidRDefault="00CD4737" w:rsidP="00CD4737"/>
    <w:p w:rsidR="00CD4737" w:rsidRDefault="00CD4737" w:rsidP="00CD4737">
      <w:r>
        <w:t>PARENTS/</w:t>
      </w:r>
      <w:r>
        <w:tab/>
      </w:r>
      <w:r>
        <w:tab/>
        <w:t xml:space="preserve">      __________________________________________________</w:t>
      </w:r>
    </w:p>
    <w:p w:rsidR="00CD4737" w:rsidRDefault="00CD4737" w:rsidP="00CD4737">
      <w:r>
        <w:t>LEGAL GUARDIAN</w:t>
      </w:r>
      <w:r>
        <w:tab/>
        <w:t xml:space="preserve">      __________________________________________________</w:t>
      </w:r>
    </w:p>
    <w:sectPr w:rsidR="00CD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4D"/>
    <w:multiLevelType w:val="hybridMultilevel"/>
    <w:tmpl w:val="6FF48020"/>
    <w:lvl w:ilvl="0" w:tplc="B0401EFA">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413566"/>
    <w:multiLevelType w:val="hybridMultilevel"/>
    <w:tmpl w:val="A83EE6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37"/>
    <w:rsid w:val="000465C6"/>
    <w:rsid w:val="00062374"/>
    <w:rsid w:val="00112EE5"/>
    <w:rsid w:val="00393184"/>
    <w:rsid w:val="003934D5"/>
    <w:rsid w:val="0050767B"/>
    <w:rsid w:val="00535DB9"/>
    <w:rsid w:val="00693FF6"/>
    <w:rsid w:val="0087245F"/>
    <w:rsid w:val="008B4CB0"/>
    <w:rsid w:val="009B18A4"/>
    <w:rsid w:val="00A269A7"/>
    <w:rsid w:val="00C50631"/>
    <w:rsid w:val="00CD4737"/>
    <w:rsid w:val="00CF673E"/>
    <w:rsid w:val="00D879DA"/>
    <w:rsid w:val="00F8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3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CD47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47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D473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D4737"/>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semiHidden/>
    <w:unhideWhenUsed/>
    <w:rsid w:val="00CD4737"/>
    <w:rPr>
      <w:color w:val="0000FF"/>
      <w:u w:val="single"/>
    </w:rPr>
  </w:style>
  <w:style w:type="paragraph" w:styleId="Title">
    <w:name w:val="Title"/>
    <w:basedOn w:val="Normal"/>
    <w:next w:val="Normal"/>
    <w:link w:val="TitleChar"/>
    <w:qFormat/>
    <w:rsid w:val="00CD4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4737"/>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nhideWhenUsed/>
    <w:rsid w:val="00CD4737"/>
    <w:pPr>
      <w:ind w:left="720" w:hanging="720"/>
    </w:pPr>
    <w:rPr>
      <w:sz w:val="28"/>
    </w:rPr>
  </w:style>
  <w:style w:type="character" w:customStyle="1" w:styleId="BodyTextIndentChar">
    <w:name w:val="Body Text Indent Char"/>
    <w:basedOn w:val="DefaultParagraphFont"/>
    <w:link w:val="BodyTextIndent"/>
    <w:rsid w:val="00CD4737"/>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CD4737"/>
    <w:pPr>
      <w:ind w:left="720" w:hanging="720"/>
    </w:pPr>
    <w:rPr>
      <w:b/>
      <w:bCs/>
    </w:rPr>
  </w:style>
  <w:style w:type="character" w:customStyle="1" w:styleId="BodyTextIndent3Char">
    <w:name w:val="Body Text Indent 3 Char"/>
    <w:basedOn w:val="DefaultParagraphFont"/>
    <w:link w:val="BodyTextIndent3"/>
    <w:semiHidden/>
    <w:rsid w:val="00CD4737"/>
    <w:rPr>
      <w:rFonts w:ascii="Times New Roman" w:eastAsia="Times New Roman" w:hAnsi="Times New Roman" w:cs="Times New Roman"/>
      <w:b/>
      <w:bCs/>
      <w:sz w:val="24"/>
      <w:szCs w:val="24"/>
    </w:rPr>
  </w:style>
  <w:style w:type="paragraph" w:styleId="NoSpacing">
    <w:name w:val="No Spacing"/>
    <w:uiPriority w:val="1"/>
    <w:qFormat/>
    <w:rsid w:val="00CD4737"/>
    <w:pPr>
      <w:spacing w:after="0" w:line="240" w:lineRule="auto"/>
    </w:pPr>
  </w:style>
  <w:style w:type="paragraph" w:styleId="ListParagraph">
    <w:name w:val="List Paragraph"/>
    <w:basedOn w:val="Normal"/>
    <w:uiPriority w:val="34"/>
    <w:qFormat/>
    <w:rsid w:val="00CD473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D4737"/>
    <w:rPr>
      <w:rFonts w:ascii="Tahoma" w:hAnsi="Tahoma" w:cs="Tahoma"/>
      <w:sz w:val="16"/>
      <w:szCs w:val="16"/>
    </w:rPr>
  </w:style>
  <w:style w:type="character" w:customStyle="1" w:styleId="BalloonTextChar">
    <w:name w:val="Balloon Text Char"/>
    <w:basedOn w:val="DefaultParagraphFont"/>
    <w:link w:val="BalloonText"/>
    <w:uiPriority w:val="99"/>
    <w:semiHidden/>
    <w:rsid w:val="00CD47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3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CD47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47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D473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D4737"/>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semiHidden/>
    <w:unhideWhenUsed/>
    <w:rsid w:val="00CD4737"/>
    <w:rPr>
      <w:color w:val="0000FF"/>
      <w:u w:val="single"/>
    </w:rPr>
  </w:style>
  <w:style w:type="paragraph" w:styleId="Title">
    <w:name w:val="Title"/>
    <w:basedOn w:val="Normal"/>
    <w:next w:val="Normal"/>
    <w:link w:val="TitleChar"/>
    <w:qFormat/>
    <w:rsid w:val="00CD4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4737"/>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nhideWhenUsed/>
    <w:rsid w:val="00CD4737"/>
    <w:pPr>
      <w:ind w:left="720" w:hanging="720"/>
    </w:pPr>
    <w:rPr>
      <w:sz w:val="28"/>
    </w:rPr>
  </w:style>
  <w:style w:type="character" w:customStyle="1" w:styleId="BodyTextIndentChar">
    <w:name w:val="Body Text Indent Char"/>
    <w:basedOn w:val="DefaultParagraphFont"/>
    <w:link w:val="BodyTextIndent"/>
    <w:rsid w:val="00CD4737"/>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CD4737"/>
    <w:pPr>
      <w:ind w:left="720" w:hanging="720"/>
    </w:pPr>
    <w:rPr>
      <w:b/>
      <w:bCs/>
    </w:rPr>
  </w:style>
  <w:style w:type="character" w:customStyle="1" w:styleId="BodyTextIndent3Char">
    <w:name w:val="Body Text Indent 3 Char"/>
    <w:basedOn w:val="DefaultParagraphFont"/>
    <w:link w:val="BodyTextIndent3"/>
    <w:semiHidden/>
    <w:rsid w:val="00CD4737"/>
    <w:rPr>
      <w:rFonts w:ascii="Times New Roman" w:eastAsia="Times New Roman" w:hAnsi="Times New Roman" w:cs="Times New Roman"/>
      <w:b/>
      <w:bCs/>
      <w:sz w:val="24"/>
      <w:szCs w:val="24"/>
    </w:rPr>
  </w:style>
  <w:style w:type="paragraph" w:styleId="NoSpacing">
    <w:name w:val="No Spacing"/>
    <w:uiPriority w:val="1"/>
    <w:qFormat/>
    <w:rsid w:val="00CD4737"/>
    <w:pPr>
      <w:spacing w:after="0" w:line="240" w:lineRule="auto"/>
    </w:pPr>
  </w:style>
  <w:style w:type="paragraph" w:styleId="ListParagraph">
    <w:name w:val="List Paragraph"/>
    <w:basedOn w:val="Normal"/>
    <w:uiPriority w:val="34"/>
    <w:qFormat/>
    <w:rsid w:val="00CD473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D4737"/>
    <w:rPr>
      <w:rFonts w:ascii="Tahoma" w:hAnsi="Tahoma" w:cs="Tahoma"/>
      <w:sz w:val="16"/>
      <w:szCs w:val="16"/>
    </w:rPr>
  </w:style>
  <w:style w:type="character" w:customStyle="1" w:styleId="BalloonTextChar">
    <w:name w:val="Balloon Text Char"/>
    <w:basedOn w:val="DefaultParagraphFont"/>
    <w:link w:val="BalloonText"/>
    <w:uiPriority w:val="99"/>
    <w:semiHidden/>
    <w:rsid w:val="00CD47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brielcatholicchurch.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gabrielcatholicchurch.com"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stgabrielcatholicchurch.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yratircuit@bellsouth.net" TargetMode="External"/><Relationship Id="rId5" Type="http://schemas.openxmlformats.org/officeDocument/2006/relationships/webSettings" Target="webSettings.xml"/><Relationship Id="rId15" Type="http://schemas.openxmlformats.org/officeDocument/2006/relationships/hyperlink" Target="mailto:myratircuit@bellsouth.ne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gabrielcatholi@bellsouth.net" TargetMode="External"/><Relationship Id="rId14" Type="http://schemas.openxmlformats.org/officeDocument/2006/relationships/hyperlink" Target="mailto:stgabrielcatholi@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Tircuit</dc:creator>
  <cp:lastModifiedBy>Myra Tircuit</cp:lastModifiedBy>
  <cp:revision>2</cp:revision>
  <cp:lastPrinted>2019-08-20T14:52:00Z</cp:lastPrinted>
  <dcterms:created xsi:type="dcterms:W3CDTF">2019-08-20T15:37:00Z</dcterms:created>
  <dcterms:modified xsi:type="dcterms:W3CDTF">2019-08-20T15:37:00Z</dcterms:modified>
</cp:coreProperties>
</file>